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BE" w:rsidRDefault="00225ABE" w:rsidP="00225ABE">
      <w:pPr>
        <w:spacing w:after="0" w:line="240" w:lineRule="auto"/>
        <w:jc w:val="both"/>
        <w:rPr>
          <w:rFonts w:ascii="Times New Roman" w:hAnsi="Times New Roman"/>
          <w:b/>
          <w:sz w:val="26"/>
          <w:szCs w:val="26"/>
        </w:rPr>
      </w:pPr>
    </w:p>
    <w:p w:rsidR="00225ABE" w:rsidRDefault="00225ABE" w:rsidP="00225ABE">
      <w:pPr>
        <w:spacing w:after="0" w:line="240" w:lineRule="auto"/>
        <w:jc w:val="both"/>
        <w:rPr>
          <w:rFonts w:ascii="Times New Roman" w:hAnsi="Times New Roman"/>
          <w:b/>
          <w:sz w:val="26"/>
          <w:szCs w:val="26"/>
        </w:rPr>
      </w:pPr>
    </w:p>
    <w:p w:rsidR="00161858" w:rsidRDefault="00161858" w:rsidP="00225ABE">
      <w:pPr>
        <w:spacing w:after="0" w:line="240" w:lineRule="auto"/>
        <w:jc w:val="both"/>
        <w:rPr>
          <w:rFonts w:ascii="Times New Roman" w:hAnsi="Times New Roman"/>
          <w:b/>
          <w:sz w:val="26"/>
          <w:szCs w:val="26"/>
        </w:rPr>
      </w:pPr>
    </w:p>
    <w:p w:rsidR="00292F28" w:rsidRPr="00225ABE" w:rsidRDefault="00292F28" w:rsidP="00225ABE">
      <w:pPr>
        <w:spacing w:after="0" w:line="240" w:lineRule="auto"/>
        <w:jc w:val="both"/>
      </w:pPr>
      <w:r w:rsidRPr="00B64FCE">
        <w:rPr>
          <w:rFonts w:ascii="Times New Roman" w:hAnsi="Times New Roman"/>
          <w:b/>
          <w:sz w:val="26"/>
          <w:szCs w:val="26"/>
        </w:rPr>
        <w:t>Title Here, Remove this text and enter your title here</w:t>
      </w:r>
      <w:r w:rsidR="00B64FCE" w:rsidRPr="00B64FCE">
        <w:rPr>
          <w:rFonts w:ascii="Times New Roman" w:hAnsi="Times New Roman"/>
          <w:b/>
          <w:sz w:val="26"/>
          <w:szCs w:val="26"/>
        </w:rPr>
        <w:t xml:space="preserve"> (</w:t>
      </w:r>
      <w:r w:rsidR="00B64FCE" w:rsidRPr="00B64FCE">
        <w:rPr>
          <w:rFonts w:ascii="Times New Roman" w:hAnsi="Times New Roman"/>
          <w:color w:val="0033CC"/>
          <w:sz w:val="24"/>
          <w:szCs w:val="24"/>
          <w:shd w:val="clear" w:color="auto" w:fill="FFFFFF"/>
        </w:rPr>
        <w:t>150 characters</w:t>
      </w:r>
      <w:r w:rsidR="00B64FCE" w:rsidRPr="00B64FCE">
        <w:rPr>
          <w:rFonts w:ascii="Times New Roman" w:hAnsi="Times New Roman"/>
          <w:b/>
          <w:sz w:val="26"/>
          <w:szCs w:val="26"/>
        </w:rPr>
        <w:t>)</w:t>
      </w:r>
    </w:p>
    <w:p w:rsidR="00C80D82" w:rsidRPr="000B6378" w:rsidRDefault="00C80D82" w:rsidP="000B6378">
      <w:pPr>
        <w:spacing w:after="0" w:line="240" w:lineRule="auto"/>
        <w:ind w:left="1843" w:hanging="1843"/>
        <w:rPr>
          <w:rFonts w:ascii="Times New Roman" w:hAnsi="Times New Roman"/>
          <w:b/>
          <w:iCs/>
          <w:sz w:val="20"/>
          <w:szCs w:val="20"/>
        </w:rPr>
      </w:pPr>
    </w:p>
    <w:p w:rsidR="00292F28" w:rsidRPr="000B6378" w:rsidRDefault="00292F28" w:rsidP="000B6378">
      <w:pPr>
        <w:spacing w:after="0" w:line="240" w:lineRule="auto"/>
        <w:ind w:right="95"/>
        <w:rPr>
          <w:rFonts w:ascii="Times New Roman" w:hAnsi="Times New Roman"/>
          <w:b/>
        </w:rPr>
      </w:pPr>
      <w:r w:rsidRPr="000B6378">
        <w:rPr>
          <w:rFonts w:ascii="Times New Roman" w:hAnsi="Times New Roman"/>
          <w:b/>
        </w:rPr>
        <w:t>A. Family name</w:t>
      </w:r>
      <w:r w:rsidR="00484FBE">
        <w:rPr>
          <w:rFonts w:ascii="Times New Roman" w:hAnsi="Times New Roman"/>
          <w:b/>
        </w:rPr>
        <w:t xml:space="preserve"> </w:t>
      </w:r>
      <w:proofErr w:type="spellStart"/>
      <w:r w:rsidR="009B3372" w:rsidRPr="000B6378">
        <w:rPr>
          <w:rFonts w:ascii="Times New Roman" w:hAnsi="Times New Roman"/>
          <w:b/>
        </w:rPr>
        <w:t>Author</w:t>
      </w:r>
      <w:r w:rsidR="009B3372" w:rsidRPr="000B6378">
        <w:rPr>
          <w:rFonts w:ascii="Times New Roman" w:hAnsi="Times New Roman"/>
          <w:b/>
          <w:vertAlign w:val="superscript"/>
        </w:rPr>
        <w:t>a</w:t>
      </w:r>
      <w:proofErr w:type="spellEnd"/>
      <w:r w:rsidRPr="000B6378">
        <w:rPr>
          <w:rFonts w:ascii="Times New Roman" w:hAnsi="Times New Roman"/>
          <w:b/>
        </w:rPr>
        <w:t>, B. Family name</w:t>
      </w:r>
      <w:r w:rsidR="00484FBE">
        <w:rPr>
          <w:rFonts w:ascii="Times New Roman" w:hAnsi="Times New Roman"/>
          <w:b/>
        </w:rPr>
        <w:t xml:space="preserve"> </w:t>
      </w:r>
      <w:proofErr w:type="spellStart"/>
      <w:r w:rsidR="009B3372" w:rsidRPr="000B6378">
        <w:rPr>
          <w:rFonts w:ascii="Times New Roman" w:hAnsi="Times New Roman"/>
          <w:b/>
        </w:rPr>
        <w:t>Author</w:t>
      </w:r>
      <w:r w:rsidRPr="000B6378">
        <w:rPr>
          <w:rFonts w:ascii="Times New Roman" w:hAnsi="Times New Roman"/>
          <w:b/>
          <w:vertAlign w:val="superscript"/>
        </w:rPr>
        <w:t>a</w:t>
      </w:r>
      <w:proofErr w:type="spellEnd"/>
      <w:r w:rsidRPr="000B6378">
        <w:rPr>
          <w:rFonts w:ascii="Times New Roman" w:hAnsi="Times New Roman"/>
          <w:b/>
        </w:rPr>
        <w:t xml:space="preserve"> and C. Family</w:t>
      </w:r>
      <w:r w:rsidR="00484FBE">
        <w:rPr>
          <w:rFonts w:ascii="Times New Roman" w:hAnsi="Times New Roman"/>
          <w:b/>
        </w:rPr>
        <w:t xml:space="preserve"> </w:t>
      </w:r>
      <w:r w:rsidRPr="000B6378">
        <w:rPr>
          <w:rFonts w:ascii="Times New Roman" w:hAnsi="Times New Roman"/>
          <w:b/>
        </w:rPr>
        <w:t>name</w:t>
      </w:r>
      <w:r w:rsidR="00484FBE">
        <w:rPr>
          <w:rFonts w:ascii="Times New Roman" w:hAnsi="Times New Roman"/>
          <w:b/>
        </w:rPr>
        <w:t xml:space="preserve"> </w:t>
      </w:r>
      <w:r w:rsidR="009B3372" w:rsidRPr="000B6378">
        <w:rPr>
          <w:rFonts w:ascii="Times New Roman" w:hAnsi="Times New Roman"/>
          <w:b/>
        </w:rPr>
        <w:t xml:space="preserve">Author </w:t>
      </w:r>
      <w:r w:rsidRPr="000B6378">
        <w:rPr>
          <w:rFonts w:ascii="Times New Roman" w:hAnsi="Times New Roman"/>
          <w:b/>
          <w:vertAlign w:val="superscript"/>
        </w:rPr>
        <w:t>b,*</w:t>
      </w:r>
    </w:p>
    <w:p w:rsidR="00292F28" w:rsidRPr="000B6378" w:rsidRDefault="00292F28" w:rsidP="000B6378">
      <w:pPr>
        <w:spacing w:after="0" w:line="240" w:lineRule="auto"/>
        <w:ind w:right="1944"/>
        <w:rPr>
          <w:rFonts w:ascii="Times New Roman" w:hAnsi="Times New Roman"/>
          <w:b/>
          <w:sz w:val="16"/>
          <w:szCs w:val="16"/>
        </w:rPr>
      </w:pPr>
    </w:p>
    <w:p w:rsidR="00292F28" w:rsidRPr="000B6378" w:rsidRDefault="00292F28" w:rsidP="000B6378">
      <w:pPr>
        <w:spacing w:after="0" w:line="240" w:lineRule="auto"/>
        <w:ind w:right="1944"/>
        <w:rPr>
          <w:rFonts w:ascii="Times New Roman" w:hAnsi="Times New Roman"/>
          <w:i/>
          <w:sz w:val="18"/>
          <w:szCs w:val="18"/>
        </w:rPr>
      </w:pPr>
      <w:proofErr w:type="spellStart"/>
      <w:proofErr w:type="gramStart"/>
      <w:r w:rsidRPr="000B6378">
        <w:rPr>
          <w:rFonts w:ascii="Times New Roman" w:hAnsi="Times New Roman"/>
          <w:sz w:val="18"/>
          <w:szCs w:val="18"/>
          <w:vertAlign w:val="superscript"/>
        </w:rPr>
        <w:t>a</w:t>
      </w:r>
      <w:r w:rsidRPr="000B6378">
        <w:rPr>
          <w:rFonts w:ascii="Times New Roman" w:hAnsi="Times New Roman"/>
          <w:i/>
          <w:sz w:val="18"/>
          <w:szCs w:val="18"/>
        </w:rPr>
        <w:t>Department</w:t>
      </w:r>
      <w:proofErr w:type="spellEnd"/>
      <w:proofErr w:type="gramEnd"/>
      <w:r w:rsidRPr="000B6378">
        <w:rPr>
          <w:rFonts w:ascii="Times New Roman" w:hAnsi="Times New Roman"/>
          <w:i/>
          <w:sz w:val="18"/>
          <w:szCs w:val="18"/>
        </w:rPr>
        <w:t xml:space="preserve"> of Chemistry</w:t>
      </w:r>
      <w:r w:rsidRPr="000B6378">
        <w:rPr>
          <w:rFonts w:ascii="Times New Roman" w:hAnsi="Times New Roman"/>
          <w:sz w:val="18"/>
          <w:szCs w:val="18"/>
        </w:rPr>
        <w:t>,</w:t>
      </w:r>
      <w:r w:rsidRPr="000B6378">
        <w:rPr>
          <w:rFonts w:ascii="Times New Roman" w:hAnsi="Times New Roman"/>
          <w:i/>
          <w:sz w:val="18"/>
          <w:szCs w:val="18"/>
        </w:rPr>
        <w:t xml:space="preserve">  University</w:t>
      </w:r>
      <w:r w:rsidR="000B6378">
        <w:rPr>
          <w:rFonts w:ascii="Times New Roman" w:hAnsi="Times New Roman"/>
          <w:i/>
          <w:sz w:val="18"/>
          <w:szCs w:val="18"/>
        </w:rPr>
        <w:t>/Institution</w:t>
      </w:r>
      <w:r w:rsidRPr="000B6378">
        <w:rPr>
          <w:rFonts w:ascii="Times New Roman" w:hAnsi="Times New Roman"/>
          <w:sz w:val="18"/>
          <w:szCs w:val="18"/>
        </w:rPr>
        <w:t>,</w:t>
      </w:r>
      <w:r w:rsidRPr="000B6378">
        <w:rPr>
          <w:rFonts w:ascii="Times New Roman" w:hAnsi="Times New Roman"/>
          <w:i/>
          <w:sz w:val="18"/>
          <w:szCs w:val="18"/>
        </w:rPr>
        <w:t xml:space="preserve"> City</w:t>
      </w:r>
      <w:r w:rsidRPr="000B6378">
        <w:rPr>
          <w:rFonts w:ascii="Times New Roman" w:hAnsi="Times New Roman"/>
          <w:sz w:val="18"/>
          <w:szCs w:val="18"/>
        </w:rPr>
        <w:t>,</w:t>
      </w:r>
      <w:r w:rsidRPr="000B6378">
        <w:rPr>
          <w:rFonts w:ascii="Times New Roman" w:hAnsi="Times New Roman"/>
          <w:i/>
          <w:sz w:val="18"/>
          <w:szCs w:val="18"/>
        </w:rPr>
        <w:t xml:space="preserve"> State</w:t>
      </w:r>
      <w:r w:rsidR="003A1384">
        <w:rPr>
          <w:rFonts w:ascii="Times New Roman" w:hAnsi="Times New Roman"/>
          <w:i/>
          <w:sz w:val="18"/>
          <w:szCs w:val="18"/>
        </w:rPr>
        <w:t xml:space="preserve">, </w:t>
      </w:r>
      <w:proofErr w:type="spellStart"/>
      <w:r w:rsidR="003A1384">
        <w:rPr>
          <w:rFonts w:ascii="Times New Roman" w:hAnsi="Times New Roman"/>
          <w:i/>
          <w:sz w:val="18"/>
          <w:szCs w:val="18"/>
        </w:rPr>
        <w:t>Country</w:t>
      </w:r>
      <w:r w:rsidR="000B6378">
        <w:rPr>
          <w:rFonts w:ascii="Times New Roman" w:hAnsi="Times New Roman"/>
          <w:i/>
          <w:sz w:val="18"/>
          <w:szCs w:val="18"/>
        </w:rPr>
        <w:t>Pin</w:t>
      </w:r>
      <w:proofErr w:type="spellEnd"/>
      <w:r w:rsidR="000B6378">
        <w:rPr>
          <w:rFonts w:ascii="Times New Roman" w:hAnsi="Times New Roman"/>
          <w:i/>
          <w:sz w:val="18"/>
          <w:szCs w:val="18"/>
        </w:rPr>
        <w:t xml:space="preserve"> Code</w:t>
      </w:r>
      <w:r w:rsidR="00440370">
        <w:rPr>
          <w:rFonts w:ascii="Times New Roman" w:hAnsi="Times New Roman"/>
          <w:i/>
          <w:sz w:val="18"/>
          <w:szCs w:val="18"/>
        </w:rPr>
        <w:t>.</w:t>
      </w:r>
    </w:p>
    <w:p w:rsidR="00292F28" w:rsidRPr="000B6378" w:rsidRDefault="00292F28" w:rsidP="000B6378">
      <w:pPr>
        <w:spacing w:after="0" w:line="240" w:lineRule="auto"/>
        <w:ind w:right="1944"/>
        <w:rPr>
          <w:rFonts w:ascii="Times New Roman" w:hAnsi="Times New Roman"/>
          <w:i/>
          <w:sz w:val="4"/>
          <w:szCs w:val="4"/>
        </w:rPr>
      </w:pPr>
    </w:p>
    <w:p w:rsidR="00292F28" w:rsidRPr="000B6378" w:rsidRDefault="00292F28" w:rsidP="000B6378">
      <w:pPr>
        <w:spacing w:after="0" w:line="240" w:lineRule="auto"/>
        <w:ind w:right="1944"/>
        <w:rPr>
          <w:rFonts w:ascii="Times New Roman" w:hAnsi="Times New Roman"/>
          <w:i/>
          <w:sz w:val="18"/>
          <w:szCs w:val="18"/>
        </w:rPr>
      </w:pPr>
      <w:proofErr w:type="spellStart"/>
      <w:proofErr w:type="gramStart"/>
      <w:r w:rsidRPr="000B6378">
        <w:rPr>
          <w:rFonts w:ascii="Times New Roman" w:hAnsi="Times New Roman"/>
          <w:sz w:val="18"/>
          <w:szCs w:val="18"/>
          <w:vertAlign w:val="superscript"/>
        </w:rPr>
        <w:t>b</w:t>
      </w:r>
      <w:r w:rsidRPr="000B6378">
        <w:rPr>
          <w:rFonts w:ascii="Times New Roman" w:hAnsi="Times New Roman"/>
          <w:i/>
          <w:sz w:val="18"/>
          <w:szCs w:val="18"/>
        </w:rPr>
        <w:t>Department</w:t>
      </w:r>
      <w:proofErr w:type="spellEnd"/>
      <w:proofErr w:type="gramEnd"/>
      <w:r w:rsidRPr="000B6378">
        <w:rPr>
          <w:rFonts w:ascii="Times New Roman" w:hAnsi="Times New Roman"/>
          <w:i/>
          <w:sz w:val="18"/>
          <w:szCs w:val="18"/>
        </w:rPr>
        <w:t xml:space="preserve"> of </w:t>
      </w:r>
      <w:r w:rsidR="000B6378">
        <w:rPr>
          <w:rFonts w:ascii="Times New Roman" w:hAnsi="Times New Roman"/>
          <w:i/>
          <w:sz w:val="18"/>
          <w:szCs w:val="18"/>
        </w:rPr>
        <w:t>Physics</w:t>
      </w:r>
      <w:r w:rsidRPr="000B6378">
        <w:rPr>
          <w:rFonts w:ascii="Times New Roman" w:hAnsi="Times New Roman"/>
          <w:sz w:val="18"/>
          <w:szCs w:val="18"/>
        </w:rPr>
        <w:t>,</w:t>
      </w:r>
      <w:r w:rsidRPr="000B6378">
        <w:rPr>
          <w:rFonts w:ascii="Times New Roman" w:hAnsi="Times New Roman"/>
          <w:i/>
          <w:sz w:val="18"/>
          <w:szCs w:val="18"/>
        </w:rPr>
        <w:t xml:space="preserve">  University</w:t>
      </w:r>
      <w:r w:rsidR="000B6378">
        <w:rPr>
          <w:rFonts w:ascii="Times New Roman" w:hAnsi="Times New Roman"/>
          <w:i/>
          <w:sz w:val="18"/>
          <w:szCs w:val="18"/>
        </w:rPr>
        <w:t>/Institution</w:t>
      </w:r>
      <w:r w:rsidRPr="000B6378">
        <w:rPr>
          <w:rFonts w:ascii="Times New Roman" w:hAnsi="Times New Roman"/>
          <w:sz w:val="18"/>
          <w:szCs w:val="18"/>
        </w:rPr>
        <w:t>,</w:t>
      </w:r>
      <w:r w:rsidRPr="000B6378">
        <w:rPr>
          <w:rFonts w:ascii="Times New Roman" w:hAnsi="Times New Roman"/>
          <w:i/>
          <w:sz w:val="18"/>
          <w:szCs w:val="18"/>
        </w:rPr>
        <w:t xml:space="preserve"> City</w:t>
      </w:r>
      <w:r w:rsidRPr="000B6378">
        <w:rPr>
          <w:rFonts w:ascii="Times New Roman" w:hAnsi="Times New Roman"/>
          <w:sz w:val="18"/>
          <w:szCs w:val="18"/>
        </w:rPr>
        <w:t>,</w:t>
      </w:r>
      <w:r w:rsidR="000B6378">
        <w:rPr>
          <w:rFonts w:ascii="Times New Roman" w:hAnsi="Times New Roman"/>
          <w:i/>
          <w:sz w:val="18"/>
          <w:szCs w:val="18"/>
        </w:rPr>
        <w:t xml:space="preserve"> State</w:t>
      </w:r>
      <w:r w:rsidR="003A1384">
        <w:rPr>
          <w:rFonts w:ascii="Times New Roman" w:hAnsi="Times New Roman"/>
          <w:i/>
          <w:sz w:val="18"/>
          <w:szCs w:val="18"/>
        </w:rPr>
        <w:t>, Country</w:t>
      </w:r>
      <w:r w:rsidR="000B6378">
        <w:rPr>
          <w:rFonts w:ascii="Times New Roman" w:hAnsi="Times New Roman"/>
          <w:i/>
          <w:sz w:val="18"/>
          <w:szCs w:val="18"/>
        </w:rPr>
        <w:t xml:space="preserve"> Pin Code</w:t>
      </w:r>
      <w:r w:rsidR="00440370">
        <w:rPr>
          <w:rFonts w:ascii="Times New Roman" w:hAnsi="Times New Roman"/>
          <w:i/>
          <w:sz w:val="18"/>
          <w:szCs w:val="18"/>
        </w:rPr>
        <w:t>.</w:t>
      </w:r>
    </w:p>
    <w:p w:rsidR="00C80D82" w:rsidRPr="000B6378" w:rsidRDefault="00C80D82" w:rsidP="000B6378">
      <w:pPr>
        <w:spacing w:after="0" w:line="240" w:lineRule="auto"/>
        <w:jc w:val="both"/>
        <w:rPr>
          <w:rFonts w:ascii="Times New Roman" w:hAnsi="Times New Roman"/>
          <w:i/>
          <w:sz w:val="20"/>
          <w:szCs w:val="20"/>
        </w:rPr>
      </w:pPr>
    </w:p>
    <w:p w:rsidR="00C80D82" w:rsidRPr="000B6378" w:rsidRDefault="00C80D82" w:rsidP="000B6378">
      <w:pPr>
        <w:spacing w:after="0" w:line="240" w:lineRule="auto"/>
        <w:jc w:val="both"/>
        <w:rPr>
          <w:rFonts w:ascii="Times New Roman" w:hAnsi="Times New Roman"/>
          <w:i/>
          <w:sz w:val="20"/>
          <w:szCs w:val="20"/>
        </w:rPr>
      </w:pPr>
      <w:r w:rsidRPr="000B6378">
        <w:rPr>
          <w:rFonts w:ascii="Times New Roman" w:hAnsi="Times New Roman"/>
          <w:i/>
          <w:sz w:val="20"/>
          <w:szCs w:val="20"/>
        </w:rPr>
        <w:t xml:space="preserve">Received </w:t>
      </w:r>
      <w:proofErr w:type="spellStart"/>
      <w:r w:rsidR="00956787">
        <w:rPr>
          <w:rFonts w:ascii="Times New Roman" w:hAnsi="Times New Roman"/>
          <w:i/>
          <w:sz w:val="20"/>
          <w:szCs w:val="20"/>
        </w:rPr>
        <w:t>XX</w:t>
      </w:r>
      <w:r w:rsidRPr="000B6378">
        <w:rPr>
          <w:rFonts w:ascii="Times New Roman" w:hAnsi="Times New Roman"/>
          <w:i/>
          <w:sz w:val="20"/>
          <w:szCs w:val="20"/>
          <w:vertAlign w:val="superscript"/>
        </w:rPr>
        <w:t>th</w:t>
      </w:r>
      <w:proofErr w:type="spellEnd"/>
      <w:r w:rsidR="004C4AE2">
        <w:rPr>
          <w:rFonts w:ascii="Times New Roman" w:hAnsi="Times New Roman"/>
          <w:i/>
          <w:sz w:val="20"/>
          <w:szCs w:val="20"/>
        </w:rPr>
        <w:t xml:space="preserve"> February</w:t>
      </w:r>
      <w:r w:rsidR="00B51467">
        <w:rPr>
          <w:rFonts w:ascii="Times New Roman" w:hAnsi="Times New Roman"/>
          <w:i/>
          <w:sz w:val="20"/>
          <w:szCs w:val="20"/>
        </w:rPr>
        <w:t xml:space="preserve"> </w:t>
      </w:r>
      <w:r w:rsidR="00956787">
        <w:rPr>
          <w:rFonts w:ascii="Times New Roman" w:hAnsi="Times New Roman"/>
          <w:i/>
          <w:sz w:val="20"/>
          <w:szCs w:val="20"/>
        </w:rPr>
        <w:t>XXXX</w:t>
      </w:r>
      <w:r w:rsidR="00C83916">
        <w:rPr>
          <w:rFonts w:ascii="Times New Roman" w:hAnsi="Times New Roman"/>
          <w:i/>
          <w:sz w:val="20"/>
          <w:szCs w:val="20"/>
        </w:rPr>
        <w:t xml:space="preserve">; Revised </w:t>
      </w:r>
      <w:proofErr w:type="spellStart"/>
      <w:r w:rsidR="00956787">
        <w:rPr>
          <w:rFonts w:ascii="Times New Roman" w:hAnsi="Times New Roman"/>
          <w:i/>
          <w:sz w:val="20"/>
          <w:szCs w:val="20"/>
        </w:rPr>
        <w:t>XX</w:t>
      </w:r>
      <w:r w:rsidRPr="000B6378">
        <w:rPr>
          <w:rFonts w:ascii="Times New Roman" w:hAnsi="Times New Roman"/>
          <w:i/>
          <w:sz w:val="20"/>
          <w:szCs w:val="20"/>
          <w:vertAlign w:val="superscript"/>
        </w:rPr>
        <w:t>th</w:t>
      </w:r>
      <w:r w:rsidR="004C4AE2">
        <w:rPr>
          <w:rFonts w:ascii="Times New Roman" w:hAnsi="Times New Roman"/>
          <w:i/>
          <w:sz w:val="20"/>
          <w:szCs w:val="20"/>
        </w:rPr>
        <w:t>March</w:t>
      </w:r>
      <w:proofErr w:type="spellEnd"/>
      <w:r w:rsidR="00956787">
        <w:rPr>
          <w:rFonts w:ascii="Times New Roman" w:hAnsi="Times New Roman"/>
          <w:i/>
          <w:sz w:val="20"/>
          <w:szCs w:val="20"/>
        </w:rPr>
        <w:t xml:space="preserve"> XXXX</w:t>
      </w:r>
      <w:r w:rsidRPr="000B6378">
        <w:rPr>
          <w:rFonts w:ascii="Times New Roman" w:hAnsi="Times New Roman"/>
          <w:i/>
          <w:sz w:val="20"/>
          <w:szCs w:val="20"/>
        </w:rPr>
        <w:t xml:space="preserve">; </w:t>
      </w:r>
      <w:r w:rsidR="00C83916">
        <w:rPr>
          <w:rFonts w:ascii="Times New Roman" w:hAnsi="Times New Roman"/>
          <w:i/>
          <w:sz w:val="20"/>
          <w:szCs w:val="20"/>
        </w:rPr>
        <w:t>Accepted</w:t>
      </w:r>
      <w:r w:rsidRPr="000B6378">
        <w:rPr>
          <w:rFonts w:ascii="Times New Roman" w:hAnsi="Times New Roman"/>
          <w:i/>
          <w:sz w:val="20"/>
          <w:szCs w:val="20"/>
        </w:rPr>
        <w:t xml:space="preserve"> </w:t>
      </w:r>
      <w:proofErr w:type="spellStart"/>
      <w:r w:rsidR="00956787">
        <w:rPr>
          <w:rFonts w:ascii="Times New Roman" w:hAnsi="Times New Roman"/>
          <w:i/>
          <w:sz w:val="20"/>
          <w:szCs w:val="20"/>
        </w:rPr>
        <w:t>XX</w:t>
      </w:r>
      <w:r w:rsidRPr="000B6378">
        <w:rPr>
          <w:rFonts w:ascii="Times New Roman" w:hAnsi="Times New Roman"/>
          <w:i/>
          <w:sz w:val="20"/>
          <w:szCs w:val="20"/>
          <w:vertAlign w:val="superscript"/>
        </w:rPr>
        <w:t>th</w:t>
      </w:r>
      <w:r w:rsidR="00956787">
        <w:rPr>
          <w:rFonts w:ascii="Times New Roman" w:hAnsi="Times New Roman"/>
          <w:i/>
          <w:sz w:val="20"/>
          <w:szCs w:val="20"/>
        </w:rPr>
        <w:t>March</w:t>
      </w:r>
      <w:proofErr w:type="spellEnd"/>
      <w:r w:rsidR="00956787">
        <w:rPr>
          <w:rFonts w:ascii="Times New Roman" w:hAnsi="Times New Roman"/>
          <w:i/>
          <w:sz w:val="20"/>
          <w:szCs w:val="20"/>
        </w:rPr>
        <w:t xml:space="preserve"> XXXX</w:t>
      </w:r>
      <w:r w:rsidRPr="000B6378">
        <w:rPr>
          <w:rFonts w:ascii="Times New Roman" w:hAnsi="Times New Roman"/>
          <w:i/>
          <w:sz w:val="20"/>
          <w:szCs w:val="20"/>
        </w:rPr>
        <w:t>.</w:t>
      </w:r>
    </w:p>
    <w:p w:rsidR="00C80D82" w:rsidRPr="000B6378" w:rsidRDefault="00C80D82" w:rsidP="000B6378">
      <w:pPr>
        <w:pStyle w:val="04AHeading"/>
        <w:spacing w:before="0" w:after="0" w:line="240" w:lineRule="auto"/>
        <w:rPr>
          <w:noProof/>
          <w:lang w:val="en-IN" w:eastAsia="en-IN"/>
        </w:rPr>
      </w:pPr>
    </w:p>
    <w:p w:rsidR="00C80D82" w:rsidRPr="00AC543B" w:rsidRDefault="00C80D82" w:rsidP="000B6378">
      <w:pPr>
        <w:pStyle w:val="04AHeading"/>
        <w:spacing w:before="0" w:after="0" w:line="240" w:lineRule="auto"/>
        <w:rPr>
          <w:i/>
          <w:sz w:val="20"/>
        </w:rPr>
      </w:pPr>
      <w:r w:rsidRPr="00AC543B">
        <w:rPr>
          <w:i/>
          <w:sz w:val="20"/>
        </w:rPr>
        <w:t>ABSTRACT</w:t>
      </w:r>
    </w:p>
    <w:p w:rsidR="00292F28" w:rsidRPr="00AC543B" w:rsidRDefault="003C6AB9" w:rsidP="00B51467">
      <w:pPr>
        <w:spacing w:after="0" w:line="240" w:lineRule="auto"/>
        <w:jc w:val="both"/>
        <w:rPr>
          <w:rFonts w:ascii="Times New Roman" w:hAnsi="Times New Roman"/>
          <w:sz w:val="20"/>
          <w:szCs w:val="20"/>
        </w:rPr>
      </w:pPr>
      <w:r>
        <w:rPr>
          <w:rFonts w:ascii="Times New Roman" w:hAnsi="Times New Roman"/>
          <w:sz w:val="20"/>
          <w:szCs w:val="20"/>
        </w:rPr>
        <w:t>Insert</w:t>
      </w:r>
      <w:r w:rsidR="00B20C46">
        <w:rPr>
          <w:rFonts w:ascii="Times New Roman" w:hAnsi="Times New Roman"/>
          <w:sz w:val="20"/>
          <w:szCs w:val="20"/>
        </w:rPr>
        <w:t xml:space="preserve"> your abstract here </w:t>
      </w:r>
      <w:r w:rsidR="00292F28" w:rsidRPr="00AC543B">
        <w:rPr>
          <w:rFonts w:ascii="Times New Roman" w:hAnsi="Times New Roman"/>
          <w:sz w:val="20"/>
          <w:szCs w:val="20"/>
        </w:rPr>
        <w:t>(A concise abstract briefly stating the purpose of the research, major findings, and conclusions, should not cross 180 words).</w:t>
      </w:r>
      <w:r w:rsidR="008A7DC2">
        <w:rPr>
          <w:rFonts w:ascii="Times New Roman" w:hAnsi="Times New Roman"/>
          <w:sz w:val="20"/>
          <w:szCs w:val="20"/>
        </w:rPr>
        <w:t xml:space="preserve"> (</w:t>
      </w:r>
      <w:r w:rsidR="00B51467">
        <w:rPr>
          <w:rFonts w:ascii="Times New Roman" w:hAnsi="Times New Roman"/>
          <w:b/>
          <w:sz w:val="20"/>
          <w:szCs w:val="20"/>
        </w:rPr>
        <w:t>T</w:t>
      </w:r>
      <w:r w:rsidR="008A7DC2" w:rsidRPr="008A7DC2">
        <w:rPr>
          <w:rFonts w:ascii="Times New Roman" w:hAnsi="Times New Roman"/>
          <w:b/>
          <w:sz w:val="20"/>
          <w:szCs w:val="20"/>
        </w:rPr>
        <w:t xml:space="preserve">imes </w:t>
      </w:r>
      <w:r w:rsidR="00B51467">
        <w:rPr>
          <w:rFonts w:ascii="Times New Roman" w:hAnsi="Times New Roman"/>
          <w:b/>
          <w:sz w:val="20"/>
          <w:szCs w:val="20"/>
        </w:rPr>
        <w:t>N</w:t>
      </w:r>
      <w:r w:rsidR="008A7DC2" w:rsidRPr="008A7DC2">
        <w:rPr>
          <w:rFonts w:ascii="Times New Roman" w:hAnsi="Times New Roman"/>
          <w:b/>
          <w:sz w:val="20"/>
          <w:szCs w:val="20"/>
        </w:rPr>
        <w:t xml:space="preserve">ew </w:t>
      </w:r>
      <w:r w:rsidR="00B51467">
        <w:rPr>
          <w:rFonts w:ascii="Times New Roman" w:hAnsi="Times New Roman"/>
          <w:b/>
          <w:sz w:val="20"/>
          <w:szCs w:val="20"/>
        </w:rPr>
        <w:t>R</w:t>
      </w:r>
      <w:r w:rsidR="008A7DC2" w:rsidRPr="008A7DC2">
        <w:rPr>
          <w:rFonts w:ascii="Times New Roman" w:hAnsi="Times New Roman"/>
          <w:b/>
          <w:sz w:val="20"/>
          <w:szCs w:val="20"/>
        </w:rPr>
        <w:t xml:space="preserve">oman, </w:t>
      </w:r>
      <w:r w:rsidR="00B51467">
        <w:rPr>
          <w:rFonts w:ascii="Times New Roman" w:hAnsi="Times New Roman"/>
          <w:b/>
          <w:sz w:val="20"/>
          <w:szCs w:val="20"/>
        </w:rPr>
        <w:t>S</w:t>
      </w:r>
      <w:r w:rsidR="008A7DC2" w:rsidRPr="008A7DC2">
        <w:rPr>
          <w:rFonts w:ascii="Times New Roman" w:hAnsi="Times New Roman"/>
          <w:b/>
          <w:sz w:val="20"/>
          <w:szCs w:val="20"/>
        </w:rPr>
        <w:t xml:space="preserve">pace </w:t>
      </w:r>
      <w:r w:rsidR="00B51467">
        <w:rPr>
          <w:rFonts w:ascii="Times New Roman" w:hAnsi="Times New Roman"/>
          <w:b/>
          <w:sz w:val="20"/>
          <w:szCs w:val="20"/>
        </w:rPr>
        <w:t>1 P</w:t>
      </w:r>
      <w:r w:rsidR="008A7DC2" w:rsidRPr="008A7DC2">
        <w:rPr>
          <w:rFonts w:ascii="Times New Roman" w:hAnsi="Times New Roman"/>
          <w:b/>
          <w:sz w:val="20"/>
          <w:szCs w:val="20"/>
        </w:rPr>
        <w:t>o</w:t>
      </w:r>
      <w:r w:rsidR="00B51467">
        <w:rPr>
          <w:rFonts w:ascii="Times New Roman" w:hAnsi="Times New Roman"/>
          <w:b/>
          <w:sz w:val="20"/>
          <w:szCs w:val="20"/>
        </w:rPr>
        <w:t>int and F</w:t>
      </w:r>
      <w:r w:rsidR="008A7DC2" w:rsidRPr="008A7DC2">
        <w:rPr>
          <w:rFonts w:ascii="Times New Roman" w:hAnsi="Times New Roman"/>
          <w:b/>
          <w:sz w:val="20"/>
          <w:szCs w:val="20"/>
        </w:rPr>
        <w:t xml:space="preserve">ont </w:t>
      </w:r>
      <w:r w:rsidR="00B51467">
        <w:rPr>
          <w:rFonts w:ascii="Times New Roman" w:hAnsi="Times New Roman"/>
          <w:b/>
          <w:sz w:val="20"/>
          <w:szCs w:val="20"/>
        </w:rPr>
        <w:t>Size 10 P</w:t>
      </w:r>
      <w:r w:rsidR="008A7DC2" w:rsidRPr="008A7DC2">
        <w:rPr>
          <w:rFonts w:ascii="Times New Roman" w:hAnsi="Times New Roman"/>
          <w:b/>
          <w:sz w:val="20"/>
          <w:szCs w:val="20"/>
        </w:rPr>
        <w:t>oints</w:t>
      </w:r>
      <w:r w:rsidR="00B51467">
        <w:rPr>
          <w:rFonts w:ascii="Times New Roman" w:hAnsi="Times New Roman"/>
          <w:b/>
          <w:sz w:val="20"/>
          <w:szCs w:val="20"/>
        </w:rPr>
        <w:t>, I</w:t>
      </w:r>
      <w:r w:rsidR="008A7DC2">
        <w:rPr>
          <w:rFonts w:ascii="Times New Roman" w:hAnsi="Times New Roman"/>
          <w:b/>
          <w:sz w:val="20"/>
          <w:szCs w:val="20"/>
        </w:rPr>
        <w:t>talic</w:t>
      </w:r>
      <w:r w:rsidR="008A7DC2">
        <w:rPr>
          <w:rFonts w:ascii="Times New Roman" w:hAnsi="Times New Roman"/>
          <w:sz w:val="20"/>
          <w:szCs w:val="20"/>
        </w:rPr>
        <w:t>)</w:t>
      </w:r>
    </w:p>
    <w:p w:rsidR="00292F28" w:rsidRPr="00AC543B" w:rsidRDefault="00292F28" w:rsidP="000B6378">
      <w:pPr>
        <w:spacing w:after="0" w:line="240" w:lineRule="auto"/>
        <w:rPr>
          <w:rFonts w:ascii="Times New Roman" w:hAnsi="Times New Roman"/>
          <w:sz w:val="20"/>
          <w:szCs w:val="20"/>
        </w:rPr>
      </w:pPr>
    </w:p>
    <w:p w:rsidR="00C80D82" w:rsidRPr="00AC543B" w:rsidRDefault="00292F28" w:rsidP="000B6378">
      <w:pPr>
        <w:spacing w:after="0" w:line="240" w:lineRule="auto"/>
        <w:rPr>
          <w:rFonts w:ascii="Times New Roman" w:hAnsi="Times New Roman"/>
          <w:sz w:val="20"/>
          <w:szCs w:val="20"/>
        </w:rPr>
      </w:pPr>
      <w:r w:rsidRPr="00AC543B">
        <w:rPr>
          <w:rFonts w:ascii="Times New Roman" w:hAnsi="Times New Roman"/>
          <w:b/>
          <w:sz w:val="20"/>
          <w:szCs w:val="20"/>
        </w:rPr>
        <w:t>Keywords:</w:t>
      </w:r>
      <w:r w:rsidR="003C6AB9">
        <w:rPr>
          <w:rFonts w:ascii="Times New Roman" w:hAnsi="Times New Roman"/>
          <w:sz w:val="20"/>
          <w:szCs w:val="20"/>
        </w:rPr>
        <w:t xml:space="preserve">  (3-5) keywords should be identified </w:t>
      </w:r>
      <w:r w:rsidRPr="00AC543B">
        <w:rPr>
          <w:rFonts w:ascii="Times New Roman" w:hAnsi="Times New Roman"/>
          <w:sz w:val="20"/>
          <w:szCs w:val="20"/>
        </w:rPr>
        <w:t>most important subjects covered in the manuscript.</w:t>
      </w:r>
    </w:p>
    <w:p w:rsidR="00936F57" w:rsidRDefault="0009240D" w:rsidP="004210FE">
      <w:pPr>
        <w:spacing w:after="0" w:line="240" w:lineRule="auto"/>
        <w:ind w:left="990" w:hanging="990"/>
        <w:jc w:val="both"/>
        <w:rPr>
          <w:rFonts w:ascii="Times New Roman" w:hAnsi="Times New Roman"/>
          <w:bCs/>
          <w:sz w:val="24"/>
          <w:szCs w:val="24"/>
        </w:rPr>
      </w:pPr>
      <w:r w:rsidRPr="0009240D">
        <w:rPr>
          <w:b/>
          <w:i/>
          <w:noProof/>
          <w:lang w:val="en-IN" w:eastAsia="en-IN"/>
        </w:rPr>
        <w:pict>
          <v:line id="Straight Connector 31" o:spid="_x0000_s1034" style="position:absolute;left:0;text-align:left;z-index:251661312;visibility:visible;mso-wrap-distance-top:-6e-5mm;mso-wrap-distance-bottom:-6e-5mm;mso-width-relative:margin;mso-height-relative:margin" from="-.95pt,2.45pt" to="45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" strokecolor="#06c" strokeweight="3pt">
            <v:stroke linestyle="thinThick"/>
            <o:lock v:ext="edit" shapetype="f"/>
          </v:line>
        </w:pict>
      </w:r>
    </w:p>
    <w:p w:rsidR="006B177F" w:rsidRDefault="006B177F" w:rsidP="008F47E8">
      <w:pPr>
        <w:autoSpaceDE w:val="0"/>
        <w:autoSpaceDN w:val="0"/>
        <w:adjustRightInd w:val="0"/>
        <w:spacing w:after="0" w:line="240" w:lineRule="auto"/>
        <w:jc w:val="both"/>
        <w:rPr>
          <w:rFonts w:ascii="Times New Roman" w:eastAsia="Times New Roman" w:hAnsi="Times New Roman"/>
          <w:b/>
          <w:sz w:val="20"/>
          <w:szCs w:val="20"/>
        </w:rPr>
        <w:sectPr w:rsidR="006B177F">
          <w:footerReference w:type="default" r:id="rId8"/>
          <w:pgSz w:w="11906" w:h="16838"/>
          <w:pgMar w:top="1440" w:right="1440" w:bottom="1440" w:left="1440" w:header="708" w:footer="708" w:gutter="0"/>
          <w:cols w:space="708"/>
          <w:docGrid w:linePitch="360"/>
        </w:sectPr>
      </w:pPr>
    </w:p>
    <w:p w:rsidR="004210FE" w:rsidRPr="008F47E8" w:rsidRDefault="004210FE" w:rsidP="008F47E8">
      <w:pPr>
        <w:autoSpaceDE w:val="0"/>
        <w:autoSpaceDN w:val="0"/>
        <w:adjustRightInd w:val="0"/>
        <w:spacing w:after="0" w:line="240" w:lineRule="auto"/>
        <w:jc w:val="both"/>
        <w:rPr>
          <w:rFonts w:ascii="Times New Roman" w:eastAsia="Times New Roman" w:hAnsi="Times New Roman"/>
          <w:sz w:val="20"/>
          <w:szCs w:val="20"/>
        </w:rPr>
      </w:pPr>
      <w:r w:rsidRPr="008F47E8">
        <w:rPr>
          <w:rFonts w:ascii="Times New Roman" w:eastAsia="Times New Roman" w:hAnsi="Times New Roman"/>
          <w:b/>
          <w:sz w:val="20"/>
          <w:szCs w:val="20"/>
        </w:rPr>
        <w:lastRenderedPageBreak/>
        <w:t>1. INTRODUCTION</w:t>
      </w:r>
    </w:p>
    <w:p w:rsidR="006B177F" w:rsidRDefault="00936F57" w:rsidP="00B51467">
      <w:pPr>
        <w:spacing w:after="0" w:line="240" w:lineRule="auto"/>
        <w:jc w:val="both"/>
        <w:rPr>
          <w:rFonts w:ascii="Times New Roman" w:hAnsi="Times New Roman"/>
          <w:sz w:val="20"/>
          <w:szCs w:val="20"/>
        </w:rPr>
      </w:pPr>
      <w:r w:rsidRPr="008F47E8">
        <w:rPr>
          <w:rFonts w:ascii="Times New Roman" w:hAnsi="Times New Roman"/>
          <w:sz w:val="20"/>
          <w:szCs w:val="20"/>
        </w:rPr>
        <w:t>The manuscript should be written as clearly and concisely as possible</w:t>
      </w:r>
      <w:r w:rsidR="008A7DC2">
        <w:rPr>
          <w:rFonts w:ascii="Times New Roman" w:hAnsi="Times New Roman"/>
          <w:sz w:val="20"/>
          <w:szCs w:val="20"/>
        </w:rPr>
        <w:t xml:space="preserve"> </w:t>
      </w:r>
      <w:r w:rsidR="00B51467">
        <w:rPr>
          <w:rFonts w:ascii="Times New Roman" w:hAnsi="Times New Roman"/>
          <w:sz w:val="20"/>
          <w:szCs w:val="20"/>
        </w:rPr>
        <w:t>(</w:t>
      </w:r>
      <w:r w:rsidR="00B51467">
        <w:rPr>
          <w:rFonts w:ascii="Times New Roman" w:hAnsi="Times New Roman"/>
          <w:b/>
          <w:sz w:val="20"/>
          <w:szCs w:val="20"/>
        </w:rPr>
        <w:t>T</w:t>
      </w:r>
      <w:r w:rsidR="00B51467" w:rsidRPr="008A7DC2">
        <w:rPr>
          <w:rFonts w:ascii="Times New Roman" w:hAnsi="Times New Roman"/>
          <w:b/>
          <w:sz w:val="20"/>
          <w:szCs w:val="20"/>
        </w:rPr>
        <w:t xml:space="preserve">imes </w:t>
      </w:r>
      <w:r w:rsidR="00B51467">
        <w:rPr>
          <w:rFonts w:ascii="Times New Roman" w:hAnsi="Times New Roman"/>
          <w:b/>
          <w:sz w:val="20"/>
          <w:szCs w:val="20"/>
        </w:rPr>
        <w:t>N</w:t>
      </w:r>
      <w:r w:rsidR="00B51467" w:rsidRPr="008A7DC2">
        <w:rPr>
          <w:rFonts w:ascii="Times New Roman" w:hAnsi="Times New Roman"/>
          <w:b/>
          <w:sz w:val="20"/>
          <w:szCs w:val="20"/>
        </w:rPr>
        <w:t xml:space="preserve">ew </w:t>
      </w:r>
      <w:r w:rsidR="00B51467">
        <w:rPr>
          <w:rFonts w:ascii="Times New Roman" w:hAnsi="Times New Roman"/>
          <w:b/>
          <w:sz w:val="20"/>
          <w:szCs w:val="20"/>
        </w:rPr>
        <w:t>R</w:t>
      </w:r>
      <w:r w:rsidR="00B51467" w:rsidRPr="008A7DC2">
        <w:rPr>
          <w:rFonts w:ascii="Times New Roman" w:hAnsi="Times New Roman"/>
          <w:b/>
          <w:sz w:val="20"/>
          <w:szCs w:val="20"/>
        </w:rPr>
        <w:t xml:space="preserve">oman, </w:t>
      </w:r>
      <w:r w:rsidR="00B51467">
        <w:rPr>
          <w:rFonts w:ascii="Times New Roman" w:hAnsi="Times New Roman"/>
          <w:b/>
          <w:sz w:val="20"/>
          <w:szCs w:val="20"/>
        </w:rPr>
        <w:t>S</w:t>
      </w:r>
      <w:r w:rsidR="00B51467" w:rsidRPr="008A7DC2">
        <w:rPr>
          <w:rFonts w:ascii="Times New Roman" w:hAnsi="Times New Roman"/>
          <w:b/>
          <w:sz w:val="20"/>
          <w:szCs w:val="20"/>
        </w:rPr>
        <w:t xml:space="preserve">pace </w:t>
      </w:r>
      <w:r w:rsidR="00B51467">
        <w:rPr>
          <w:rFonts w:ascii="Times New Roman" w:hAnsi="Times New Roman"/>
          <w:b/>
          <w:sz w:val="20"/>
          <w:szCs w:val="20"/>
        </w:rPr>
        <w:t>1 P</w:t>
      </w:r>
      <w:r w:rsidR="00B51467" w:rsidRPr="008A7DC2">
        <w:rPr>
          <w:rFonts w:ascii="Times New Roman" w:hAnsi="Times New Roman"/>
          <w:b/>
          <w:sz w:val="20"/>
          <w:szCs w:val="20"/>
        </w:rPr>
        <w:t>o</w:t>
      </w:r>
      <w:r w:rsidR="00B51467">
        <w:rPr>
          <w:rFonts w:ascii="Times New Roman" w:hAnsi="Times New Roman"/>
          <w:b/>
          <w:sz w:val="20"/>
          <w:szCs w:val="20"/>
        </w:rPr>
        <w:t>int and F</w:t>
      </w:r>
      <w:r w:rsidR="00B51467" w:rsidRPr="008A7DC2">
        <w:rPr>
          <w:rFonts w:ascii="Times New Roman" w:hAnsi="Times New Roman"/>
          <w:b/>
          <w:sz w:val="20"/>
          <w:szCs w:val="20"/>
        </w:rPr>
        <w:t xml:space="preserve">ont </w:t>
      </w:r>
      <w:r w:rsidR="00B51467">
        <w:rPr>
          <w:rFonts w:ascii="Times New Roman" w:hAnsi="Times New Roman"/>
          <w:b/>
          <w:sz w:val="20"/>
          <w:szCs w:val="20"/>
        </w:rPr>
        <w:t>Size 10 P</w:t>
      </w:r>
      <w:r w:rsidR="00B51467" w:rsidRPr="008A7DC2">
        <w:rPr>
          <w:rFonts w:ascii="Times New Roman" w:hAnsi="Times New Roman"/>
          <w:b/>
          <w:sz w:val="20"/>
          <w:szCs w:val="20"/>
        </w:rPr>
        <w:t>oints</w:t>
      </w:r>
      <w:r w:rsidR="00B51467">
        <w:rPr>
          <w:rFonts w:ascii="Times New Roman" w:hAnsi="Times New Roman"/>
          <w:b/>
          <w:sz w:val="20"/>
          <w:szCs w:val="20"/>
        </w:rPr>
        <w:t>, Italic</w:t>
      </w:r>
      <w:r w:rsidR="00B51467">
        <w:rPr>
          <w:rFonts w:ascii="Times New Roman" w:hAnsi="Times New Roman"/>
          <w:sz w:val="20"/>
          <w:szCs w:val="20"/>
        </w:rPr>
        <w:t>)</w:t>
      </w:r>
      <w:r w:rsidRPr="008F47E8">
        <w:rPr>
          <w:rFonts w:ascii="Times New Roman" w:hAnsi="Times New Roman"/>
          <w:sz w:val="20"/>
          <w:szCs w:val="20"/>
        </w:rPr>
        <w:t xml:space="preserve">. Common headings such as Introduction, Results and Discussion, and Conclusions should not be used as text within these sections should be </w:t>
      </w:r>
      <w:r w:rsidR="00A64A56" w:rsidRPr="008F47E8">
        <w:rPr>
          <w:rFonts w:ascii="Times New Roman" w:hAnsi="Times New Roman"/>
          <w:sz w:val="20"/>
          <w:szCs w:val="20"/>
        </w:rPr>
        <w:t>self-explanatory</w:t>
      </w:r>
      <w:r w:rsidRPr="008F47E8">
        <w:rPr>
          <w:rFonts w:ascii="Times New Roman" w:hAnsi="Times New Roman"/>
          <w:sz w:val="20"/>
          <w:szCs w:val="20"/>
        </w:rPr>
        <w:t>. Please avoid lengthy surveys of the literature, except when perspective (reviews) articles, are involved. References should be cited in brackets [1-</w:t>
      </w:r>
      <w:r w:rsidR="000844A7">
        <w:rPr>
          <w:rFonts w:ascii="Times New Roman" w:hAnsi="Times New Roman"/>
          <w:sz w:val="20"/>
          <w:szCs w:val="20"/>
        </w:rPr>
        <w:t>5</w:t>
      </w:r>
      <w:r w:rsidRPr="008F47E8">
        <w:rPr>
          <w:rFonts w:ascii="Times New Roman" w:hAnsi="Times New Roman"/>
          <w:sz w:val="20"/>
          <w:szCs w:val="20"/>
        </w:rPr>
        <w:t>].  Paragraphs should not be indented and there will be single line between paragraphs</w:t>
      </w:r>
    </w:p>
    <w:p w:rsidR="006B177F" w:rsidRDefault="006B177F" w:rsidP="006B177F">
      <w:pPr>
        <w:spacing w:after="0" w:line="240" w:lineRule="auto"/>
        <w:jc w:val="both"/>
        <w:rPr>
          <w:rFonts w:ascii="Times New Roman" w:hAnsi="Times New Roman"/>
          <w:sz w:val="20"/>
          <w:szCs w:val="20"/>
        </w:rPr>
      </w:pPr>
    </w:p>
    <w:p w:rsidR="00ED3A65" w:rsidRPr="008F47E8" w:rsidRDefault="00ED3A65" w:rsidP="006B177F">
      <w:pPr>
        <w:spacing w:after="0" w:line="240" w:lineRule="auto"/>
        <w:jc w:val="both"/>
        <w:rPr>
          <w:rFonts w:ascii="Times New Roman" w:hAnsi="Times New Roman"/>
          <w:sz w:val="20"/>
          <w:szCs w:val="20"/>
        </w:rPr>
      </w:pPr>
    </w:p>
    <w:p w:rsidR="00936F57" w:rsidRPr="008F47E8" w:rsidRDefault="00936F57" w:rsidP="008F47E8">
      <w:pPr>
        <w:spacing w:after="0" w:line="240" w:lineRule="auto"/>
        <w:jc w:val="both"/>
        <w:rPr>
          <w:rFonts w:ascii="Times New Roman" w:hAnsi="Times New Roman"/>
          <w:sz w:val="20"/>
          <w:szCs w:val="20"/>
        </w:rPr>
      </w:pPr>
      <w:proofErr w:type="gramStart"/>
      <w:r w:rsidRPr="008F47E8">
        <w:rPr>
          <w:rFonts w:ascii="Times New Roman" w:hAnsi="Times New Roman"/>
          <w:b/>
          <w:sz w:val="20"/>
          <w:szCs w:val="20"/>
        </w:rPr>
        <w:t xml:space="preserve">Table </w:t>
      </w:r>
      <w:r w:rsidR="00F96A07">
        <w:rPr>
          <w:rFonts w:ascii="Times New Roman" w:hAnsi="Times New Roman"/>
          <w:b/>
          <w:sz w:val="20"/>
          <w:szCs w:val="20"/>
        </w:rPr>
        <w:t>1</w:t>
      </w:r>
      <w:r w:rsidRPr="008F47E8">
        <w:rPr>
          <w:rFonts w:ascii="Times New Roman" w:hAnsi="Times New Roman"/>
          <w:sz w:val="20"/>
          <w:szCs w:val="20"/>
        </w:rPr>
        <w:t>.</w:t>
      </w:r>
      <w:proofErr w:type="gramEnd"/>
      <w:r w:rsidRPr="008F47E8">
        <w:rPr>
          <w:rFonts w:ascii="Times New Roman" w:hAnsi="Times New Roman"/>
          <w:sz w:val="20"/>
          <w:szCs w:val="20"/>
        </w:rPr>
        <w:t xml:space="preserve"> Comparison of activity of some clay catalysts for the synthesis of diethyl 2</w:t>
      </w:r>
      <w:proofErr w:type="gramStart"/>
      <w:r w:rsidRPr="008F47E8">
        <w:rPr>
          <w:rFonts w:ascii="Times New Roman" w:hAnsi="Times New Roman"/>
          <w:sz w:val="20"/>
          <w:szCs w:val="20"/>
        </w:rPr>
        <w:t>,6</w:t>
      </w:r>
      <w:proofErr w:type="gramEnd"/>
      <w:r w:rsidRPr="008F47E8">
        <w:rPr>
          <w:rFonts w:ascii="Times New Roman" w:hAnsi="Times New Roman"/>
          <w:sz w:val="20"/>
          <w:szCs w:val="20"/>
        </w:rPr>
        <w:t xml:space="preserve">-dimethyl-4-phenyl-1,4-dihydropyridine-3,5-dicarboxylate </w:t>
      </w:r>
    </w:p>
    <w:tbl>
      <w:tblPr>
        <w:tblOverlap w:val="never"/>
        <w:tblW w:w="0" w:type="auto"/>
        <w:tblInd w:w="108" w:type="dxa"/>
        <w:tblBorders>
          <w:top w:val="single" w:sz="12" w:space="0" w:color="008000"/>
          <w:bottom w:val="single" w:sz="12" w:space="0" w:color="008000"/>
        </w:tblBorders>
        <w:tblLook w:val="00A0"/>
      </w:tblPr>
      <w:tblGrid>
        <w:gridCol w:w="699"/>
        <w:gridCol w:w="1886"/>
        <w:gridCol w:w="852"/>
        <w:gridCol w:w="830"/>
      </w:tblGrid>
      <w:tr w:rsidR="00936F57" w:rsidRPr="008F47E8" w:rsidTr="00F5657F">
        <w:trPr>
          <w:trHeight w:val="357"/>
        </w:trPr>
        <w:tc>
          <w:tcPr>
            <w:tcW w:w="699" w:type="dxa"/>
            <w:tcBorders>
              <w:bottom w:val="single" w:sz="6" w:space="0" w:color="008000"/>
            </w:tcBorders>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Entry</w:t>
            </w:r>
          </w:p>
        </w:tc>
        <w:tc>
          <w:tcPr>
            <w:tcW w:w="1886" w:type="dxa"/>
            <w:tcBorders>
              <w:bottom w:val="single" w:sz="6" w:space="0" w:color="008000"/>
            </w:tcBorders>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Catalyst</w:t>
            </w:r>
          </w:p>
        </w:tc>
        <w:tc>
          <w:tcPr>
            <w:tcW w:w="852" w:type="dxa"/>
            <w:tcBorders>
              <w:bottom w:val="single" w:sz="6" w:space="0" w:color="008000"/>
            </w:tcBorders>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 xml:space="preserve">Time </w:t>
            </w:r>
          </w:p>
        </w:tc>
        <w:tc>
          <w:tcPr>
            <w:tcW w:w="830" w:type="dxa"/>
            <w:tcBorders>
              <w:bottom w:val="single" w:sz="6" w:space="0" w:color="008000"/>
            </w:tcBorders>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Yield (%)</w:t>
            </w:r>
          </w:p>
        </w:tc>
      </w:tr>
      <w:tr w:rsidR="00936F57" w:rsidRPr="008F47E8" w:rsidTr="00F5657F">
        <w:trPr>
          <w:trHeight w:val="379"/>
        </w:trPr>
        <w:tc>
          <w:tcPr>
            <w:tcW w:w="699" w:type="dxa"/>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1</w:t>
            </w:r>
          </w:p>
        </w:tc>
        <w:tc>
          <w:tcPr>
            <w:tcW w:w="1886" w:type="dxa"/>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No catalyst</w:t>
            </w:r>
          </w:p>
        </w:tc>
        <w:tc>
          <w:tcPr>
            <w:tcW w:w="852" w:type="dxa"/>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23 h</w:t>
            </w:r>
          </w:p>
        </w:tc>
        <w:tc>
          <w:tcPr>
            <w:tcW w:w="830" w:type="dxa"/>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65</w:t>
            </w:r>
            <w:r w:rsidRPr="008F47E8">
              <w:rPr>
                <w:rFonts w:ascii="Times New Roman" w:hAnsi="Times New Roman"/>
                <w:sz w:val="20"/>
                <w:szCs w:val="20"/>
                <w:vertAlign w:val="superscript"/>
              </w:rPr>
              <w:t>a</w:t>
            </w:r>
          </w:p>
        </w:tc>
      </w:tr>
      <w:tr w:rsidR="00936F57" w:rsidRPr="008F47E8" w:rsidTr="00F5657F">
        <w:trPr>
          <w:trHeight w:val="393"/>
        </w:trPr>
        <w:tc>
          <w:tcPr>
            <w:tcW w:w="699" w:type="dxa"/>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2</w:t>
            </w:r>
          </w:p>
        </w:tc>
        <w:tc>
          <w:tcPr>
            <w:tcW w:w="1886" w:type="dxa"/>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40 wt% ZrOCl</w:t>
            </w:r>
            <w:r w:rsidRPr="008F47E8">
              <w:rPr>
                <w:rFonts w:ascii="Times New Roman" w:hAnsi="Times New Roman"/>
                <w:sz w:val="20"/>
                <w:szCs w:val="20"/>
                <w:vertAlign w:val="subscript"/>
              </w:rPr>
              <w:t>2</w:t>
            </w:r>
            <w:r w:rsidRPr="008F47E8">
              <w:rPr>
                <w:rFonts w:ascii="Times New Roman" w:hAnsi="Times New Roman"/>
                <w:sz w:val="20"/>
                <w:szCs w:val="20"/>
              </w:rPr>
              <w:t>/</w:t>
            </w:r>
            <w:proofErr w:type="spellStart"/>
            <w:r w:rsidRPr="008F47E8">
              <w:rPr>
                <w:rFonts w:ascii="Times New Roman" w:hAnsi="Times New Roman"/>
                <w:sz w:val="20"/>
                <w:szCs w:val="20"/>
              </w:rPr>
              <w:t>mont</w:t>
            </w:r>
            <w:proofErr w:type="spellEnd"/>
            <w:r w:rsidRPr="008F47E8">
              <w:rPr>
                <w:rFonts w:ascii="Times New Roman" w:hAnsi="Times New Roman"/>
                <w:sz w:val="20"/>
                <w:szCs w:val="20"/>
              </w:rPr>
              <w:t xml:space="preserve"> K10 (150 mg)</w:t>
            </w:r>
          </w:p>
        </w:tc>
        <w:tc>
          <w:tcPr>
            <w:tcW w:w="852" w:type="dxa"/>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06 h</w:t>
            </w:r>
          </w:p>
        </w:tc>
        <w:tc>
          <w:tcPr>
            <w:tcW w:w="830" w:type="dxa"/>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52</w:t>
            </w:r>
            <w:r w:rsidRPr="008F47E8">
              <w:rPr>
                <w:rFonts w:ascii="Times New Roman" w:hAnsi="Times New Roman"/>
                <w:sz w:val="20"/>
                <w:szCs w:val="20"/>
                <w:vertAlign w:val="superscript"/>
              </w:rPr>
              <w:t>a</w:t>
            </w:r>
          </w:p>
        </w:tc>
      </w:tr>
      <w:tr w:rsidR="00936F57" w:rsidRPr="008F47E8" w:rsidTr="00F5657F">
        <w:trPr>
          <w:trHeight w:val="393"/>
        </w:trPr>
        <w:tc>
          <w:tcPr>
            <w:tcW w:w="699" w:type="dxa"/>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3</w:t>
            </w:r>
          </w:p>
        </w:tc>
        <w:tc>
          <w:tcPr>
            <w:tcW w:w="1886" w:type="dxa"/>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No catalyst</w:t>
            </w:r>
          </w:p>
        </w:tc>
        <w:tc>
          <w:tcPr>
            <w:tcW w:w="852" w:type="dxa"/>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15 min</w:t>
            </w:r>
          </w:p>
        </w:tc>
        <w:tc>
          <w:tcPr>
            <w:tcW w:w="830" w:type="dxa"/>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64</w:t>
            </w:r>
          </w:p>
        </w:tc>
      </w:tr>
      <w:tr w:rsidR="00936F57" w:rsidRPr="008F47E8" w:rsidTr="00F5657F">
        <w:trPr>
          <w:trHeight w:val="285"/>
        </w:trPr>
        <w:tc>
          <w:tcPr>
            <w:tcW w:w="699" w:type="dxa"/>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4</w:t>
            </w:r>
          </w:p>
        </w:tc>
        <w:tc>
          <w:tcPr>
            <w:tcW w:w="1886" w:type="dxa"/>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Al</w:t>
            </w:r>
            <w:r w:rsidRPr="008F47E8">
              <w:rPr>
                <w:rFonts w:ascii="Times New Roman" w:hAnsi="Times New Roman"/>
                <w:sz w:val="20"/>
                <w:szCs w:val="20"/>
                <w:vertAlign w:val="superscript"/>
              </w:rPr>
              <w:t>3+</w:t>
            </w:r>
            <w:r w:rsidRPr="008F47E8">
              <w:rPr>
                <w:rFonts w:ascii="Times New Roman" w:hAnsi="Times New Roman"/>
                <w:sz w:val="20"/>
                <w:szCs w:val="20"/>
              </w:rPr>
              <w:t>-</w:t>
            </w:r>
            <w:proofErr w:type="spellStart"/>
            <w:r w:rsidRPr="008F47E8">
              <w:rPr>
                <w:rFonts w:ascii="Times New Roman" w:hAnsi="Times New Roman"/>
                <w:sz w:val="20"/>
                <w:szCs w:val="20"/>
              </w:rPr>
              <w:t>mont</w:t>
            </w:r>
            <w:proofErr w:type="spellEnd"/>
            <w:r w:rsidRPr="008F47E8">
              <w:rPr>
                <w:rFonts w:ascii="Times New Roman" w:hAnsi="Times New Roman"/>
                <w:sz w:val="20"/>
                <w:szCs w:val="20"/>
              </w:rPr>
              <w:t xml:space="preserve"> (100 mg)</w:t>
            </w:r>
          </w:p>
        </w:tc>
        <w:tc>
          <w:tcPr>
            <w:tcW w:w="852" w:type="dxa"/>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15 min</w:t>
            </w:r>
          </w:p>
        </w:tc>
        <w:tc>
          <w:tcPr>
            <w:tcW w:w="830" w:type="dxa"/>
            <w:shd w:val="clear" w:color="auto" w:fill="auto"/>
          </w:tcPr>
          <w:p w:rsidR="00936F57" w:rsidRPr="008F47E8" w:rsidRDefault="00936F57" w:rsidP="008F47E8">
            <w:pPr>
              <w:spacing w:after="0" w:line="240" w:lineRule="auto"/>
              <w:suppressOverlap/>
              <w:rPr>
                <w:rFonts w:ascii="Times New Roman" w:hAnsi="Times New Roman"/>
                <w:sz w:val="20"/>
                <w:szCs w:val="20"/>
              </w:rPr>
            </w:pPr>
            <w:r w:rsidRPr="008F47E8">
              <w:rPr>
                <w:rFonts w:ascii="Times New Roman" w:hAnsi="Times New Roman"/>
                <w:sz w:val="20"/>
                <w:szCs w:val="20"/>
              </w:rPr>
              <w:t>69</w:t>
            </w:r>
          </w:p>
        </w:tc>
      </w:tr>
      <w:tr w:rsidR="00936F57" w:rsidRPr="008F47E8" w:rsidTr="00F5657F">
        <w:trPr>
          <w:trHeight w:val="285"/>
        </w:trPr>
        <w:tc>
          <w:tcPr>
            <w:tcW w:w="699" w:type="dxa"/>
            <w:shd w:val="clear" w:color="auto" w:fill="auto"/>
          </w:tcPr>
          <w:p w:rsidR="00936F57" w:rsidRPr="008F47E8" w:rsidRDefault="00936F57" w:rsidP="008F47E8">
            <w:pPr>
              <w:spacing w:after="0" w:line="240" w:lineRule="auto"/>
              <w:suppressOverlap/>
              <w:rPr>
                <w:rFonts w:ascii="Times New Roman" w:hAnsi="Times New Roman"/>
                <w:sz w:val="20"/>
                <w:szCs w:val="20"/>
              </w:rPr>
            </w:pPr>
          </w:p>
        </w:tc>
        <w:tc>
          <w:tcPr>
            <w:tcW w:w="1886" w:type="dxa"/>
          </w:tcPr>
          <w:p w:rsidR="00936F57" w:rsidRPr="008F47E8" w:rsidRDefault="00936F57" w:rsidP="008F47E8">
            <w:pPr>
              <w:spacing w:after="0" w:line="240" w:lineRule="auto"/>
              <w:suppressOverlap/>
              <w:rPr>
                <w:rFonts w:ascii="Times New Roman" w:hAnsi="Times New Roman"/>
                <w:sz w:val="20"/>
                <w:szCs w:val="20"/>
              </w:rPr>
            </w:pPr>
          </w:p>
        </w:tc>
        <w:tc>
          <w:tcPr>
            <w:tcW w:w="852" w:type="dxa"/>
            <w:shd w:val="clear" w:color="auto" w:fill="auto"/>
          </w:tcPr>
          <w:p w:rsidR="00936F57" w:rsidRPr="008F47E8" w:rsidRDefault="00936F57" w:rsidP="008F47E8">
            <w:pPr>
              <w:spacing w:after="0" w:line="240" w:lineRule="auto"/>
              <w:suppressOverlap/>
              <w:rPr>
                <w:rFonts w:ascii="Times New Roman" w:hAnsi="Times New Roman"/>
                <w:sz w:val="20"/>
                <w:szCs w:val="20"/>
              </w:rPr>
            </w:pPr>
          </w:p>
        </w:tc>
        <w:tc>
          <w:tcPr>
            <w:tcW w:w="830" w:type="dxa"/>
            <w:shd w:val="clear" w:color="auto" w:fill="auto"/>
          </w:tcPr>
          <w:p w:rsidR="00936F57" w:rsidRPr="008F47E8" w:rsidRDefault="00936F57" w:rsidP="008F47E8">
            <w:pPr>
              <w:spacing w:after="0" w:line="240" w:lineRule="auto"/>
              <w:suppressOverlap/>
              <w:rPr>
                <w:rFonts w:ascii="Times New Roman" w:hAnsi="Times New Roman"/>
                <w:sz w:val="20"/>
                <w:szCs w:val="20"/>
              </w:rPr>
            </w:pPr>
          </w:p>
        </w:tc>
      </w:tr>
    </w:tbl>
    <w:p w:rsidR="00936F57" w:rsidRPr="008F47E8" w:rsidRDefault="00936F57" w:rsidP="008F47E8">
      <w:pPr>
        <w:spacing w:after="0" w:line="240" w:lineRule="auto"/>
        <w:jc w:val="both"/>
        <w:rPr>
          <w:rFonts w:ascii="Times New Roman" w:hAnsi="Times New Roman"/>
          <w:i/>
          <w:sz w:val="20"/>
          <w:szCs w:val="20"/>
        </w:rPr>
      </w:pPr>
      <w:r w:rsidRPr="008F47E8">
        <w:rPr>
          <w:rFonts w:ascii="Times New Roman" w:hAnsi="Times New Roman"/>
          <w:i/>
          <w:sz w:val="20"/>
          <w:szCs w:val="20"/>
        </w:rPr>
        <w:t>Reaction conditions: Molar ratio (</w:t>
      </w:r>
      <w:proofErr w:type="spellStart"/>
      <w:r w:rsidRPr="008F47E8">
        <w:rPr>
          <w:rFonts w:ascii="Times New Roman" w:hAnsi="Times New Roman"/>
          <w:i/>
          <w:sz w:val="20"/>
          <w:szCs w:val="20"/>
        </w:rPr>
        <w:t>benzaldehyde</w:t>
      </w:r>
      <w:proofErr w:type="spellEnd"/>
      <w:r w:rsidRPr="008F47E8">
        <w:rPr>
          <w:rFonts w:ascii="Times New Roman" w:hAnsi="Times New Roman"/>
          <w:i/>
          <w:sz w:val="20"/>
          <w:szCs w:val="20"/>
        </w:rPr>
        <w:t xml:space="preserve">: ethyl </w:t>
      </w:r>
      <w:proofErr w:type="spellStart"/>
      <w:r w:rsidRPr="008F47E8">
        <w:rPr>
          <w:rFonts w:ascii="Times New Roman" w:hAnsi="Times New Roman"/>
          <w:i/>
          <w:sz w:val="20"/>
          <w:szCs w:val="20"/>
        </w:rPr>
        <w:t>acetoacetate</w:t>
      </w:r>
      <w:proofErr w:type="spellEnd"/>
      <w:r w:rsidRPr="008F47E8">
        <w:rPr>
          <w:rFonts w:ascii="Times New Roman" w:hAnsi="Times New Roman"/>
          <w:i/>
          <w:sz w:val="20"/>
          <w:szCs w:val="20"/>
        </w:rPr>
        <w:t>: ammonium bicarbonate</w:t>
      </w:r>
      <w:proofErr w:type="gramStart"/>
      <w:r w:rsidRPr="008F47E8">
        <w:rPr>
          <w:rFonts w:ascii="Times New Roman" w:hAnsi="Times New Roman"/>
          <w:i/>
          <w:sz w:val="20"/>
          <w:szCs w:val="20"/>
        </w:rPr>
        <w:t>)=</w:t>
      </w:r>
      <w:proofErr w:type="gramEnd"/>
      <w:r w:rsidRPr="008F47E8">
        <w:rPr>
          <w:rFonts w:ascii="Times New Roman" w:hAnsi="Times New Roman"/>
          <w:i/>
          <w:sz w:val="20"/>
          <w:szCs w:val="20"/>
        </w:rPr>
        <w:t xml:space="preserve"> 1:2:1, temperature= 120 ˚C, microwave power = 150 W,            </w:t>
      </w:r>
      <w:r w:rsidRPr="008F47E8">
        <w:rPr>
          <w:rFonts w:ascii="Times New Roman" w:hAnsi="Times New Roman"/>
          <w:i/>
          <w:sz w:val="20"/>
          <w:szCs w:val="20"/>
          <w:vertAlign w:val="superscript"/>
        </w:rPr>
        <w:t>a</w:t>
      </w:r>
      <w:r w:rsidRPr="008F47E8">
        <w:rPr>
          <w:rFonts w:ascii="Times New Roman" w:hAnsi="Times New Roman"/>
          <w:i/>
          <w:sz w:val="20"/>
          <w:szCs w:val="20"/>
        </w:rPr>
        <w:t xml:space="preserve"> performed at room temperature.</w:t>
      </w:r>
    </w:p>
    <w:p w:rsidR="00AA5656" w:rsidRPr="008F47E8" w:rsidRDefault="00AA5656" w:rsidP="008F47E8">
      <w:pPr>
        <w:spacing w:after="0" w:line="240" w:lineRule="auto"/>
        <w:jc w:val="both"/>
        <w:rPr>
          <w:rFonts w:ascii="Times New Roman" w:hAnsi="Times New Roman"/>
          <w:sz w:val="20"/>
          <w:szCs w:val="20"/>
        </w:rPr>
      </w:pPr>
    </w:p>
    <w:p w:rsidR="006B177F" w:rsidRPr="008F47E8" w:rsidRDefault="0009240D" w:rsidP="006B177F">
      <w:pPr>
        <w:spacing w:after="0" w:line="240" w:lineRule="auto"/>
        <w:jc w:val="both"/>
        <w:rPr>
          <w:rFonts w:ascii="Times New Roman" w:hAnsi="Times New Roman"/>
          <w:sz w:val="20"/>
          <w:szCs w:val="20"/>
        </w:rPr>
      </w:pPr>
      <w:r w:rsidRPr="0009240D">
        <w:rPr>
          <w:rFonts w:ascii="Times New Roman" w:hAnsi="Times New Roman"/>
          <w:noProof/>
          <w:sz w:val="20"/>
          <w:szCs w:val="20"/>
          <w:lang w:val="en-IN" w:eastAsia="en-IN"/>
        </w:rPr>
        <w:pict>
          <v:shapetype id="_x0000_t202" coordsize="21600,21600" o:spt="202" path="m,l,21600r21600,l21600,xe">
            <v:stroke joinstyle="miter"/>
            <v:path gradientshapeok="t" o:connecttype="rect"/>
          </v:shapetype>
          <v:shape id="Text Box 19" o:spid="_x0000_s1031" type="#_x0000_t202" style="position:absolute;left:0;text-align:left;margin-left:-5.65pt;margin-top:93.55pt;width:219.05pt;height:51.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" fillcolor="white [3201]" stroked="f" strokeweight=".5pt">
            <v:path arrowok="t"/>
            <v:textbox>
              <w:txbxContent>
                <w:p w:rsidR="00A11979" w:rsidRPr="00842797" w:rsidRDefault="00A11979" w:rsidP="00A11979">
                  <w:pPr>
                    <w:pBdr>
                      <w:top w:val="single" w:sz="4" w:space="1" w:color="auto"/>
                    </w:pBdr>
                    <w:spacing w:after="0" w:line="240" w:lineRule="auto"/>
                    <w:rPr>
                      <w:rFonts w:ascii="Times New Roman" w:hAnsi="Times New Roman"/>
                      <w:sz w:val="20"/>
                      <w:szCs w:val="20"/>
                    </w:rPr>
                  </w:pPr>
                  <w:r w:rsidRPr="00842797">
                    <w:rPr>
                      <w:rFonts w:ascii="Times New Roman" w:hAnsi="Times New Roman"/>
                      <w:sz w:val="20"/>
                      <w:szCs w:val="20"/>
                    </w:rPr>
                    <w:t xml:space="preserve">*Corresponding </w:t>
                  </w:r>
                  <w:r w:rsidRPr="006E7952">
                    <w:rPr>
                      <w:rFonts w:ascii="Times New Roman" w:hAnsi="Times New Roman"/>
                      <w:sz w:val="20"/>
                      <w:szCs w:val="20"/>
                    </w:rPr>
                    <w:t>A</w:t>
                  </w:r>
                  <w:r w:rsidRPr="00842797">
                    <w:rPr>
                      <w:rFonts w:ascii="Times New Roman" w:hAnsi="Times New Roman"/>
                      <w:sz w:val="20"/>
                      <w:szCs w:val="20"/>
                    </w:rPr>
                    <w:t>uthor:</w:t>
                  </w:r>
                </w:p>
                <w:p w:rsidR="00A11979" w:rsidRPr="00C53ED9" w:rsidRDefault="00A11979" w:rsidP="00A11979">
                  <w:pPr>
                    <w:pBdr>
                      <w:top w:val="single" w:sz="4" w:space="1" w:color="auto"/>
                    </w:pBdr>
                    <w:spacing w:after="0" w:line="240" w:lineRule="auto"/>
                    <w:rPr>
                      <w:rFonts w:ascii="Times New Roman" w:hAnsi="Times New Roman"/>
                      <w:i/>
                      <w:sz w:val="20"/>
                      <w:szCs w:val="20"/>
                    </w:rPr>
                  </w:pPr>
                  <w:r w:rsidRPr="00C53ED9">
                    <w:rPr>
                      <w:rFonts w:ascii="Times New Roman" w:hAnsi="Times New Roman"/>
                      <w:i/>
                      <w:sz w:val="20"/>
                      <w:szCs w:val="20"/>
                    </w:rPr>
                    <w:t xml:space="preserve">Email: </w:t>
                  </w:r>
                  <w:proofErr w:type="spellStart"/>
                  <w:r>
                    <w:rPr>
                      <w:rFonts w:ascii="Times New Roman" w:hAnsi="Times New Roman"/>
                      <w:i/>
                      <w:sz w:val="20"/>
                      <w:szCs w:val="20"/>
                    </w:rPr>
                    <w:t>Krishna</w:t>
                  </w:r>
                  <w:r w:rsidRPr="00C53ED9">
                    <w:rPr>
                      <w:rFonts w:ascii="Times New Roman" w:hAnsi="Times New Roman"/>
                      <w:i/>
                      <w:sz w:val="20"/>
                      <w:szCs w:val="20"/>
                    </w:rPr>
                    <w:t>@</w:t>
                  </w:r>
                  <w:r>
                    <w:rPr>
                      <w:rFonts w:ascii="Times New Roman" w:hAnsi="Times New Roman"/>
                      <w:i/>
                      <w:sz w:val="20"/>
                      <w:szCs w:val="20"/>
                    </w:rPr>
                    <w:t>Xmail</w:t>
                  </w:r>
                  <w:proofErr w:type="spellEnd"/>
                  <w:r>
                    <w:rPr>
                      <w:rFonts w:ascii="Times New Roman" w:hAnsi="Times New Roman"/>
                      <w:i/>
                      <w:sz w:val="20"/>
                      <w:szCs w:val="20"/>
                    </w:rPr>
                    <w:t xml:space="preserve">. </w:t>
                  </w:r>
                  <w:proofErr w:type="gramStart"/>
                  <w:r w:rsidRPr="00C53ED9">
                    <w:rPr>
                      <w:rFonts w:ascii="Times New Roman" w:hAnsi="Times New Roman"/>
                      <w:i/>
                      <w:sz w:val="20"/>
                      <w:szCs w:val="20"/>
                    </w:rPr>
                    <w:t>com</w:t>
                  </w:r>
                  <w:proofErr w:type="gramEnd"/>
                </w:p>
                <w:p w:rsidR="00A11979" w:rsidRPr="00C53ED9" w:rsidRDefault="00A11979" w:rsidP="00A11979">
                  <w:pPr>
                    <w:pBdr>
                      <w:top w:val="single" w:sz="4" w:space="1" w:color="auto"/>
                    </w:pBdr>
                    <w:spacing w:after="0" w:line="240" w:lineRule="auto"/>
                    <w:rPr>
                      <w:rFonts w:ascii="Times New Roman" w:hAnsi="Times New Roman"/>
                      <w:i/>
                      <w:sz w:val="20"/>
                      <w:szCs w:val="20"/>
                    </w:rPr>
                  </w:pPr>
                  <w:r w:rsidRPr="00C53ED9">
                    <w:rPr>
                      <w:rFonts w:ascii="Times New Roman" w:hAnsi="Times New Roman"/>
                      <w:i/>
                      <w:sz w:val="20"/>
                      <w:szCs w:val="20"/>
                    </w:rPr>
                    <w:t xml:space="preserve">Phone: </w:t>
                  </w:r>
                  <w:r>
                    <w:rPr>
                      <w:rFonts w:ascii="Times New Roman" w:hAnsi="Times New Roman"/>
                      <w:i/>
                      <w:sz w:val="20"/>
                      <w:szCs w:val="20"/>
                    </w:rPr>
                    <w:t>+91 XXXXXXXXXXXX</w:t>
                  </w:r>
                </w:p>
                <w:p w:rsidR="00A11979" w:rsidRDefault="00A11979" w:rsidP="00A11979">
                  <w:pPr>
                    <w:pBdr>
                      <w:top w:val="single" w:sz="4" w:space="1" w:color="auto"/>
                    </w:pBdr>
                  </w:pPr>
                </w:p>
              </w:txbxContent>
            </v:textbox>
          </v:shape>
        </w:pict>
      </w:r>
      <w:r w:rsidR="006B177F" w:rsidRPr="008F47E8">
        <w:rPr>
          <w:rFonts w:ascii="Times New Roman" w:hAnsi="Times New Roman"/>
          <w:sz w:val="20"/>
          <w:szCs w:val="20"/>
        </w:rPr>
        <w:t xml:space="preserve">The manuscript should be written as clearly and concisely as possible. Common headings such as Introduction, Results and Discussion, and Conclusions should not be used as text within these sections should be </w:t>
      </w:r>
      <w:r w:rsidR="00A64A56" w:rsidRPr="008F47E8">
        <w:rPr>
          <w:rFonts w:ascii="Times New Roman" w:hAnsi="Times New Roman"/>
          <w:sz w:val="20"/>
          <w:szCs w:val="20"/>
        </w:rPr>
        <w:t>self-explanatory</w:t>
      </w:r>
      <w:r w:rsidR="006B177F" w:rsidRPr="008F47E8">
        <w:rPr>
          <w:rFonts w:ascii="Times New Roman" w:hAnsi="Times New Roman"/>
          <w:sz w:val="20"/>
          <w:szCs w:val="20"/>
        </w:rPr>
        <w:t>. Please avoid lengthy surveys of the literature, except when perspective (reviews) articles, are involved. References should be cited in bracke</w:t>
      </w:r>
      <w:r w:rsidR="000844A7">
        <w:rPr>
          <w:rFonts w:ascii="Times New Roman" w:hAnsi="Times New Roman"/>
          <w:sz w:val="20"/>
          <w:szCs w:val="20"/>
        </w:rPr>
        <w:t xml:space="preserve">ts [1-4]. </w:t>
      </w:r>
      <w:r w:rsidR="006B177F" w:rsidRPr="008F47E8">
        <w:rPr>
          <w:rFonts w:ascii="Times New Roman" w:hAnsi="Times New Roman"/>
          <w:sz w:val="20"/>
          <w:szCs w:val="20"/>
        </w:rPr>
        <w:lastRenderedPageBreak/>
        <w:t>Paragraphs should not be indented and there will be single line between paragraphs.</w:t>
      </w:r>
    </w:p>
    <w:p w:rsidR="006B177F" w:rsidRPr="008F47E8" w:rsidRDefault="006B177F" w:rsidP="006B177F">
      <w:pPr>
        <w:spacing w:after="0" w:line="240" w:lineRule="auto"/>
        <w:jc w:val="both"/>
        <w:rPr>
          <w:rFonts w:ascii="Times New Roman" w:hAnsi="Times New Roman"/>
          <w:sz w:val="20"/>
          <w:szCs w:val="20"/>
        </w:rPr>
      </w:pPr>
    </w:p>
    <w:p w:rsidR="006B177F" w:rsidRPr="008F47E8" w:rsidRDefault="006B177F" w:rsidP="006B177F">
      <w:pPr>
        <w:spacing w:after="0" w:line="240" w:lineRule="auto"/>
        <w:jc w:val="both"/>
        <w:rPr>
          <w:rFonts w:ascii="Times New Roman" w:eastAsia="Times New Roman" w:hAnsi="Times New Roman"/>
          <w:b/>
          <w:sz w:val="20"/>
          <w:szCs w:val="20"/>
        </w:rPr>
      </w:pPr>
      <w:r w:rsidRPr="008F47E8">
        <w:rPr>
          <w:rFonts w:ascii="Times New Roman" w:eastAsia="Times New Roman" w:hAnsi="Times New Roman"/>
          <w:b/>
          <w:sz w:val="20"/>
          <w:szCs w:val="20"/>
        </w:rPr>
        <w:t>2. EXPERIMENTAL</w:t>
      </w:r>
    </w:p>
    <w:p w:rsidR="006B177F" w:rsidRPr="008F47E8" w:rsidRDefault="00E16726" w:rsidP="006B177F">
      <w:pPr>
        <w:spacing w:after="0" w:line="240" w:lineRule="auto"/>
        <w:jc w:val="both"/>
        <w:rPr>
          <w:rFonts w:ascii="Times New Roman" w:hAnsi="Times New Roman"/>
          <w:sz w:val="20"/>
          <w:szCs w:val="20"/>
        </w:rPr>
      </w:pPr>
      <w:r>
        <w:rPr>
          <w:rFonts w:ascii="Times New Roman" w:hAnsi="Times New Roman"/>
          <w:sz w:val="20"/>
          <w:szCs w:val="20"/>
        </w:rPr>
        <w:t>T</w:t>
      </w:r>
      <w:r w:rsidR="006B177F" w:rsidRPr="008F47E8">
        <w:rPr>
          <w:rFonts w:ascii="Times New Roman" w:hAnsi="Times New Roman"/>
          <w:sz w:val="20"/>
          <w:szCs w:val="20"/>
        </w:rPr>
        <w:t>his section should be divided into subsections</w:t>
      </w:r>
      <w:r>
        <w:rPr>
          <w:rFonts w:ascii="Times New Roman" w:hAnsi="Times New Roman"/>
          <w:sz w:val="20"/>
          <w:szCs w:val="20"/>
        </w:rPr>
        <w:t xml:space="preserve"> (Materials and Methods)</w:t>
      </w:r>
      <w:r w:rsidR="006B177F" w:rsidRPr="008F47E8">
        <w:rPr>
          <w:rFonts w:ascii="Times New Roman" w:hAnsi="Times New Roman"/>
          <w:sz w:val="20"/>
          <w:szCs w:val="20"/>
        </w:rPr>
        <w:t>, the contents of which varies according to the subject matter of the article. This must contain all the information to guarantee reproducibility. In an introductory paragraph, special equipment, etc. should be detailed. A precise workup containing all details, e.g., the amount of solvent used for extraction, details of chromatographic purifications and yields etc</w:t>
      </w:r>
      <w:proofErr w:type="gramStart"/>
      <w:r w:rsidR="006B177F" w:rsidRPr="008F47E8">
        <w:rPr>
          <w:rFonts w:ascii="Times New Roman" w:hAnsi="Times New Roman"/>
          <w:sz w:val="20"/>
          <w:szCs w:val="20"/>
        </w:rPr>
        <w:t>.,</w:t>
      </w:r>
      <w:proofErr w:type="gramEnd"/>
      <w:r w:rsidR="006B177F" w:rsidRPr="008F47E8">
        <w:rPr>
          <w:rFonts w:ascii="Times New Roman" w:hAnsi="Times New Roman"/>
          <w:sz w:val="20"/>
          <w:szCs w:val="20"/>
        </w:rPr>
        <w:t xml:space="preserve"> should be given. Physical and spectroscopic data can be included in the experimental section or in tabular form. </w:t>
      </w:r>
    </w:p>
    <w:p w:rsidR="006B177F" w:rsidRPr="008F47E8" w:rsidRDefault="006B177F" w:rsidP="006B177F">
      <w:pPr>
        <w:spacing w:after="0" w:line="240" w:lineRule="auto"/>
        <w:jc w:val="both"/>
        <w:rPr>
          <w:rFonts w:ascii="Times New Roman" w:hAnsi="Times New Roman"/>
          <w:sz w:val="20"/>
          <w:szCs w:val="20"/>
        </w:rPr>
      </w:pPr>
      <w:r w:rsidRPr="008F47E8">
        <w:rPr>
          <w:rFonts w:ascii="Times New Roman" w:hAnsi="Times New Roman"/>
          <w:sz w:val="20"/>
          <w:szCs w:val="20"/>
        </w:rPr>
        <w:t xml:space="preserve">Spectroscopic data should be stated in the order and format shown in following examples: </w:t>
      </w:r>
    </w:p>
    <w:p w:rsidR="006B177F" w:rsidRDefault="006B177F" w:rsidP="006B177F">
      <w:pPr>
        <w:spacing w:after="0" w:line="240" w:lineRule="auto"/>
        <w:rPr>
          <w:rFonts w:ascii="Times New Roman" w:hAnsi="Times New Roman"/>
          <w:b/>
          <w:sz w:val="20"/>
          <w:szCs w:val="20"/>
        </w:rPr>
      </w:pPr>
    </w:p>
    <w:p w:rsidR="006B177F" w:rsidRPr="008F47E8" w:rsidRDefault="00EC297D" w:rsidP="006B177F">
      <w:pPr>
        <w:spacing w:after="0" w:line="240" w:lineRule="auto"/>
        <w:rPr>
          <w:rFonts w:ascii="Times New Roman" w:hAnsi="Times New Roman"/>
          <w:b/>
          <w:sz w:val="20"/>
          <w:szCs w:val="20"/>
        </w:rPr>
      </w:pPr>
      <w:r>
        <w:rPr>
          <w:rFonts w:ascii="Times New Roman" w:hAnsi="Times New Roman"/>
          <w:b/>
          <w:sz w:val="20"/>
          <w:szCs w:val="20"/>
        </w:rPr>
        <w:t xml:space="preserve">2.1. </w:t>
      </w:r>
      <w:r w:rsidR="006B177F" w:rsidRPr="008F47E8">
        <w:rPr>
          <w:rFonts w:ascii="Times New Roman" w:hAnsi="Times New Roman"/>
          <w:b/>
          <w:sz w:val="20"/>
          <w:szCs w:val="20"/>
        </w:rPr>
        <w:t>Compound name</w:t>
      </w:r>
    </w:p>
    <w:p w:rsidR="006B177F" w:rsidRPr="008F47E8" w:rsidRDefault="006B177F" w:rsidP="006B177F">
      <w:pPr>
        <w:spacing w:after="0" w:line="240" w:lineRule="auto"/>
        <w:rPr>
          <w:rFonts w:ascii="Times New Roman" w:hAnsi="Times New Roman"/>
          <w:sz w:val="20"/>
          <w:szCs w:val="20"/>
        </w:rPr>
      </w:pPr>
      <w:r w:rsidRPr="008F47E8">
        <w:rPr>
          <w:rFonts w:ascii="Times New Roman" w:hAnsi="Times New Roman"/>
          <w:sz w:val="20"/>
          <w:szCs w:val="20"/>
        </w:rPr>
        <w:t xml:space="preserve">MP: </w:t>
      </w:r>
      <w:r w:rsidR="00662DC2">
        <w:rPr>
          <w:rFonts w:ascii="Times New Roman" w:hAnsi="Times New Roman"/>
          <w:sz w:val="20"/>
          <w:szCs w:val="20"/>
        </w:rPr>
        <w:t>92-94</w:t>
      </w:r>
      <w:r w:rsidRPr="008F47E8">
        <w:rPr>
          <w:rFonts w:ascii="Times New Roman" w:hAnsi="Times New Roman"/>
          <w:sz w:val="20"/>
          <w:szCs w:val="20"/>
        </w:rPr>
        <w:t>ºC.</w:t>
      </w:r>
    </w:p>
    <w:p w:rsidR="006B177F" w:rsidRPr="008F47E8" w:rsidRDefault="006B177F" w:rsidP="006B177F">
      <w:pPr>
        <w:spacing w:after="0" w:line="240" w:lineRule="auto"/>
        <w:rPr>
          <w:rFonts w:ascii="Times New Roman" w:hAnsi="Times New Roman"/>
          <w:sz w:val="20"/>
          <w:szCs w:val="20"/>
        </w:rPr>
      </w:pPr>
      <w:r w:rsidRPr="008F47E8">
        <w:rPr>
          <w:rFonts w:ascii="Times New Roman" w:hAnsi="Times New Roman"/>
          <w:sz w:val="20"/>
          <w:szCs w:val="20"/>
        </w:rPr>
        <w:t>[</w:t>
      </w:r>
      <w:proofErr w:type="gramStart"/>
      <w:r w:rsidRPr="008F47E8">
        <w:rPr>
          <w:rFonts w:ascii="Times New Roman" w:hAnsi="Times New Roman"/>
          <w:sz w:val="20"/>
          <w:szCs w:val="20"/>
        </w:rPr>
        <w:t>α</w:t>
      </w:r>
      <w:proofErr w:type="gramEnd"/>
      <w:r w:rsidRPr="008F47E8">
        <w:rPr>
          <w:rFonts w:ascii="Times New Roman" w:hAnsi="Times New Roman"/>
          <w:sz w:val="20"/>
          <w:szCs w:val="20"/>
        </w:rPr>
        <w:t>]</w:t>
      </w:r>
      <w:r w:rsidRPr="008F47E8">
        <w:rPr>
          <w:rFonts w:ascii="Times New Roman" w:hAnsi="Times New Roman"/>
          <w:sz w:val="20"/>
          <w:szCs w:val="20"/>
          <w:vertAlign w:val="subscript"/>
        </w:rPr>
        <w:t>D</w:t>
      </w:r>
      <w:proofErr w:type="gramStart"/>
      <w:r w:rsidRPr="008F47E8">
        <w:rPr>
          <w:rFonts w:ascii="Times New Roman" w:hAnsi="Times New Roman"/>
          <w:sz w:val="20"/>
          <w:szCs w:val="20"/>
        </w:rPr>
        <w:t>:</w:t>
      </w:r>
      <w:r w:rsidR="00662DC2">
        <w:rPr>
          <w:rFonts w:ascii="Times New Roman" w:hAnsi="Times New Roman"/>
          <w:sz w:val="20"/>
          <w:szCs w:val="20"/>
        </w:rPr>
        <w:t>+</w:t>
      </w:r>
      <w:proofErr w:type="gramEnd"/>
      <w:r w:rsidR="00662DC2">
        <w:rPr>
          <w:rFonts w:ascii="Times New Roman" w:hAnsi="Times New Roman"/>
          <w:sz w:val="20"/>
          <w:szCs w:val="20"/>
        </w:rPr>
        <w:t>33</w:t>
      </w:r>
      <w:r w:rsidRPr="008F47E8">
        <w:rPr>
          <w:rFonts w:ascii="Times New Roman" w:hAnsi="Times New Roman"/>
          <w:sz w:val="20"/>
          <w:szCs w:val="20"/>
        </w:rPr>
        <w:t>.4 (</w:t>
      </w:r>
      <w:r w:rsidRPr="008F47E8">
        <w:rPr>
          <w:rFonts w:ascii="Times New Roman" w:hAnsi="Times New Roman"/>
          <w:i/>
          <w:sz w:val="20"/>
          <w:szCs w:val="20"/>
        </w:rPr>
        <w:t>c</w:t>
      </w:r>
      <w:r w:rsidRPr="008F47E8">
        <w:rPr>
          <w:rFonts w:ascii="Times New Roman" w:hAnsi="Times New Roman"/>
          <w:sz w:val="20"/>
          <w:szCs w:val="20"/>
        </w:rPr>
        <w:t xml:space="preserve"> 1.00, CHCl</w:t>
      </w:r>
      <w:r w:rsidRPr="008F47E8">
        <w:rPr>
          <w:rFonts w:ascii="Times New Roman" w:hAnsi="Times New Roman"/>
          <w:sz w:val="20"/>
          <w:szCs w:val="20"/>
          <w:vertAlign w:val="subscript"/>
        </w:rPr>
        <w:t>3</w:t>
      </w:r>
      <w:r w:rsidRPr="008F47E8">
        <w:rPr>
          <w:rFonts w:ascii="Times New Roman" w:hAnsi="Times New Roman"/>
          <w:sz w:val="20"/>
          <w:szCs w:val="20"/>
        </w:rPr>
        <w:t>).</w:t>
      </w:r>
    </w:p>
    <w:p w:rsidR="006B177F" w:rsidRPr="008F47E8" w:rsidRDefault="006B177F" w:rsidP="006B177F">
      <w:pPr>
        <w:spacing w:after="0" w:line="240" w:lineRule="auto"/>
        <w:rPr>
          <w:rFonts w:ascii="Times New Roman" w:hAnsi="Times New Roman"/>
          <w:sz w:val="20"/>
          <w:szCs w:val="20"/>
        </w:rPr>
      </w:pPr>
      <w:proofErr w:type="spellStart"/>
      <w:proofErr w:type="gramStart"/>
      <w:r w:rsidRPr="008F47E8">
        <w:rPr>
          <w:rFonts w:ascii="Times New Roman" w:hAnsi="Times New Roman"/>
          <w:sz w:val="20"/>
          <w:szCs w:val="20"/>
        </w:rPr>
        <w:t>Rf</w:t>
      </w:r>
      <w:proofErr w:type="spellEnd"/>
      <w:proofErr w:type="gramEnd"/>
      <w:r w:rsidR="00662DC2">
        <w:rPr>
          <w:rFonts w:ascii="Times New Roman" w:hAnsi="Times New Roman"/>
          <w:sz w:val="20"/>
          <w:szCs w:val="20"/>
        </w:rPr>
        <w:t>: 0.5</w:t>
      </w:r>
      <w:r w:rsidRPr="008F47E8">
        <w:rPr>
          <w:rFonts w:ascii="Times New Roman" w:hAnsi="Times New Roman"/>
          <w:sz w:val="20"/>
          <w:szCs w:val="20"/>
        </w:rPr>
        <w:t xml:space="preserve"> (CHCl</w:t>
      </w:r>
      <w:r w:rsidRPr="008F47E8">
        <w:rPr>
          <w:rFonts w:ascii="Times New Roman" w:hAnsi="Times New Roman"/>
          <w:sz w:val="20"/>
          <w:szCs w:val="20"/>
          <w:vertAlign w:val="subscript"/>
        </w:rPr>
        <w:t>3</w:t>
      </w:r>
      <w:r w:rsidRPr="008F47E8">
        <w:rPr>
          <w:rFonts w:ascii="Times New Roman" w:hAnsi="Times New Roman"/>
          <w:sz w:val="20"/>
          <w:szCs w:val="20"/>
        </w:rPr>
        <w:t xml:space="preserve">-MeOH, </w:t>
      </w:r>
      <w:r w:rsidR="00662DC2">
        <w:rPr>
          <w:rFonts w:ascii="Times New Roman" w:hAnsi="Times New Roman"/>
          <w:sz w:val="20"/>
          <w:szCs w:val="20"/>
        </w:rPr>
        <w:t>2</w:t>
      </w:r>
      <w:r w:rsidRPr="008F47E8">
        <w:rPr>
          <w:rFonts w:ascii="Times New Roman" w:hAnsi="Times New Roman"/>
          <w:sz w:val="20"/>
          <w:szCs w:val="20"/>
        </w:rPr>
        <w:t>:1).</w:t>
      </w:r>
    </w:p>
    <w:p w:rsidR="006B177F" w:rsidRPr="008F47E8" w:rsidRDefault="006B177F" w:rsidP="006B177F">
      <w:pPr>
        <w:spacing w:after="0" w:line="240" w:lineRule="auto"/>
        <w:rPr>
          <w:rFonts w:ascii="Times New Roman" w:hAnsi="Times New Roman"/>
          <w:sz w:val="20"/>
          <w:szCs w:val="20"/>
        </w:rPr>
      </w:pPr>
      <w:r w:rsidRPr="008F47E8">
        <w:rPr>
          <w:rFonts w:ascii="Times New Roman" w:hAnsi="Times New Roman"/>
          <w:sz w:val="20"/>
          <w:szCs w:val="20"/>
        </w:rPr>
        <w:t>IR (KBr): 3</w:t>
      </w:r>
      <w:r w:rsidR="00662DC2">
        <w:rPr>
          <w:rFonts w:ascii="Times New Roman" w:hAnsi="Times New Roman"/>
          <w:sz w:val="20"/>
          <w:szCs w:val="20"/>
        </w:rPr>
        <w:t>500, 3299, 1720, 1655</w:t>
      </w:r>
      <w:r w:rsidRPr="008F47E8">
        <w:rPr>
          <w:rFonts w:ascii="Times New Roman" w:hAnsi="Times New Roman"/>
          <w:sz w:val="20"/>
          <w:szCs w:val="20"/>
        </w:rPr>
        <w:t>, 1535</w:t>
      </w:r>
      <w:proofErr w:type="gramStart"/>
      <w:r w:rsidRPr="008F47E8">
        <w:rPr>
          <w:rFonts w:ascii="Times New Roman" w:hAnsi="Times New Roman"/>
          <w:sz w:val="20"/>
          <w:szCs w:val="20"/>
        </w:rPr>
        <w:t>,  cm</w:t>
      </w:r>
      <w:proofErr w:type="gramEnd"/>
      <w:r w:rsidRPr="008F47E8">
        <w:rPr>
          <w:rFonts w:ascii="Times New Roman" w:hAnsi="Times New Roman"/>
          <w:sz w:val="20"/>
          <w:szCs w:val="20"/>
          <w:vertAlign w:val="superscript"/>
        </w:rPr>
        <w:t>-1</w:t>
      </w:r>
      <w:r w:rsidRPr="008F47E8">
        <w:rPr>
          <w:rFonts w:ascii="Times New Roman" w:hAnsi="Times New Roman"/>
          <w:sz w:val="20"/>
          <w:szCs w:val="20"/>
        </w:rPr>
        <w:t>.</w:t>
      </w:r>
    </w:p>
    <w:p w:rsidR="006B177F" w:rsidRDefault="006B177F" w:rsidP="006B177F">
      <w:pPr>
        <w:spacing w:after="0" w:line="240" w:lineRule="auto"/>
        <w:rPr>
          <w:rFonts w:ascii="Times New Roman" w:hAnsi="Times New Roman"/>
          <w:sz w:val="20"/>
          <w:szCs w:val="20"/>
        </w:rPr>
      </w:pPr>
      <w:r w:rsidRPr="008F47E8">
        <w:rPr>
          <w:rFonts w:ascii="Times New Roman" w:hAnsi="Times New Roman"/>
          <w:sz w:val="20"/>
          <w:szCs w:val="20"/>
        </w:rPr>
        <w:t xml:space="preserve">UV/Vis </w:t>
      </w:r>
      <w:proofErr w:type="spellStart"/>
      <w:r w:rsidRPr="008F47E8">
        <w:rPr>
          <w:rFonts w:ascii="Times New Roman" w:hAnsi="Times New Roman"/>
          <w:sz w:val="20"/>
          <w:szCs w:val="20"/>
        </w:rPr>
        <w:t>λ</w:t>
      </w:r>
      <w:r w:rsidRPr="008F47E8">
        <w:rPr>
          <w:rFonts w:ascii="Times New Roman" w:hAnsi="Times New Roman"/>
          <w:sz w:val="20"/>
          <w:szCs w:val="20"/>
          <w:vertAlign w:val="subscript"/>
        </w:rPr>
        <w:t>max</w:t>
      </w:r>
      <w:proofErr w:type="spellEnd"/>
      <w:r w:rsidRPr="008F47E8">
        <w:rPr>
          <w:rFonts w:ascii="Times New Roman" w:hAnsi="Times New Roman"/>
          <w:sz w:val="20"/>
          <w:szCs w:val="20"/>
        </w:rPr>
        <w:t xml:space="preserve"> (</w:t>
      </w:r>
      <w:proofErr w:type="spellStart"/>
      <w:r w:rsidRPr="008F47E8">
        <w:rPr>
          <w:rFonts w:ascii="Times New Roman" w:hAnsi="Times New Roman"/>
          <w:sz w:val="20"/>
          <w:szCs w:val="20"/>
        </w:rPr>
        <w:t>MeOH</w:t>
      </w:r>
      <w:proofErr w:type="spellEnd"/>
      <w:r w:rsidRPr="008F47E8">
        <w:rPr>
          <w:rFonts w:ascii="Times New Roman" w:hAnsi="Times New Roman"/>
          <w:sz w:val="20"/>
          <w:szCs w:val="20"/>
        </w:rPr>
        <w:t xml:space="preserve">) nm (log </w:t>
      </w:r>
      <w:r w:rsidRPr="008F47E8">
        <w:rPr>
          <w:rFonts w:ascii="Times New Roman" w:hAnsi="Times New Roman"/>
          <w:i/>
          <w:sz w:val="20"/>
          <w:szCs w:val="20"/>
        </w:rPr>
        <w:t>ε</w:t>
      </w:r>
      <w:r w:rsidRPr="008F47E8">
        <w:rPr>
          <w:rFonts w:ascii="Times New Roman" w:hAnsi="Times New Roman"/>
          <w:sz w:val="20"/>
          <w:szCs w:val="20"/>
        </w:rPr>
        <w:t>): 2</w:t>
      </w:r>
      <w:r w:rsidR="00662DC2">
        <w:rPr>
          <w:rFonts w:ascii="Times New Roman" w:hAnsi="Times New Roman"/>
          <w:sz w:val="20"/>
          <w:szCs w:val="20"/>
        </w:rPr>
        <w:t>56 (3.80), 390 (4.52), 420</w:t>
      </w:r>
      <w:r w:rsidRPr="008F47E8">
        <w:rPr>
          <w:rFonts w:ascii="Times New Roman" w:hAnsi="Times New Roman"/>
          <w:sz w:val="20"/>
          <w:szCs w:val="20"/>
        </w:rPr>
        <w:t xml:space="preserve"> (3.45).</w:t>
      </w:r>
    </w:p>
    <w:p w:rsidR="000844A7" w:rsidRPr="008F47E8" w:rsidRDefault="000844A7" w:rsidP="000844A7">
      <w:pPr>
        <w:spacing w:after="0" w:line="240" w:lineRule="auto"/>
        <w:rPr>
          <w:rFonts w:ascii="Times New Roman" w:hAnsi="Times New Roman"/>
          <w:sz w:val="20"/>
          <w:szCs w:val="20"/>
        </w:rPr>
      </w:pPr>
      <w:r w:rsidRPr="008F47E8">
        <w:rPr>
          <w:rFonts w:ascii="Times New Roman" w:hAnsi="Times New Roman"/>
          <w:sz w:val="20"/>
          <w:szCs w:val="20"/>
          <w:vertAlign w:val="superscript"/>
        </w:rPr>
        <w:t>1</w:t>
      </w:r>
      <w:r>
        <w:rPr>
          <w:rFonts w:ascii="Times New Roman" w:hAnsi="Times New Roman"/>
          <w:sz w:val="20"/>
          <w:szCs w:val="20"/>
        </w:rPr>
        <w:t xml:space="preserve">H NMR (400 MHz, </w:t>
      </w:r>
      <w:r w:rsidRPr="008F47E8">
        <w:rPr>
          <w:rFonts w:ascii="Times New Roman" w:hAnsi="Times New Roman"/>
          <w:sz w:val="20"/>
          <w:szCs w:val="20"/>
        </w:rPr>
        <w:t>D</w:t>
      </w:r>
      <w:r w:rsidRPr="00662DC2">
        <w:rPr>
          <w:rFonts w:ascii="Times New Roman" w:hAnsi="Times New Roman"/>
          <w:sz w:val="20"/>
          <w:szCs w:val="20"/>
          <w:vertAlign w:val="subscript"/>
        </w:rPr>
        <w:t>2</w:t>
      </w:r>
      <w:r>
        <w:rPr>
          <w:rFonts w:ascii="Times New Roman" w:hAnsi="Times New Roman"/>
          <w:sz w:val="20"/>
          <w:szCs w:val="20"/>
        </w:rPr>
        <w:t>O</w:t>
      </w:r>
      <w:r w:rsidRPr="008F47E8">
        <w:rPr>
          <w:rFonts w:ascii="Times New Roman" w:hAnsi="Times New Roman"/>
          <w:sz w:val="20"/>
          <w:szCs w:val="20"/>
        </w:rPr>
        <w:t>): 1.</w:t>
      </w:r>
      <w:r>
        <w:rPr>
          <w:rFonts w:ascii="Times New Roman" w:hAnsi="Times New Roman"/>
          <w:sz w:val="20"/>
          <w:szCs w:val="20"/>
        </w:rPr>
        <w:t>8</w:t>
      </w:r>
      <w:r w:rsidRPr="008F47E8">
        <w:rPr>
          <w:rFonts w:ascii="Times New Roman" w:hAnsi="Times New Roman"/>
          <w:sz w:val="20"/>
          <w:szCs w:val="20"/>
        </w:rPr>
        <w:t>9</w:t>
      </w:r>
      <w:r>
        <w:rPr>
          <w:rFonts w:ascii="Times New Roman" w:hAnsi="Times New Roman"/>
          <w:sz w:val="20"/>
          <w:szCs w:val="20"/>
        </w:rPr>
        <w:t xml:space="preserve"> (3H, s, Me), 2.80</w:t>
      </w:r>
      <w:r w:rsidRPr="008F47E8">
        <w:rPr>
          <w:rFonts w:ascii="Times New Roman" w:hAnsi="Times New Roman"/>
          <w:sz w:val="20"/>
          <w:szCs w:val="20"/>
        </w:rPr>
        <w:t xml:space="preserve"> (3H, s, </w:t>
      </w:r>
      <w:proofErr w:type="spellStart"/>
      <w:r w:rsidRPr="008F47E8">
        <w:rPr>
          <w:rFonts w:ascii="Times New Roman" w:hAnsi="Times New Roman"/>
          <w:sz w:val="20"/>
          <w:szCs w:val="20"/>
        </w:rPr>
        <w:t>COMe</w:t>
      </w:r>
      <w:proofErr w:type="spellEnd"/>
      <w:r w:rsidRPr="008F47E8">
        <w:rPr>
          <w:rFonts w:ascii="Times New Roman" w:hAnsi="Times New Roman"/>
          <w:sz w:val="20"/>
          <w:szCs w:val="20"/>
        </w:rPr>
        <w:t>), 7.</w:t>
      </w:r>
      <w:r>
        <w:rPr>
          <w:rFonts w:ascii="Times New Roman" w:hAnsi="Times New Roman"/>
          <w:sz w:val="20"/>
          <w:szCs w:val="20"/>
        </w:rPr>
        <w:t>19</w:t>
      </w:r>
      <w:r w:rsidRPr="008F47E8">
        <w:rPr>
          <w:rFonts w:ascii="Times New Roman" w:hAnsi="Times New Roman"/>
          <w:sz w:val="20"/>
          <w:szCs w:val="20"/>
        </w:rPr>
        <w:t xml:space="preserve"> (1H, d, </w:t>
      </w:r>
      <w:r w:rsidRPr="008F47E8">
        <w:rPr>
          <w:rFonts w:ascii="Times New Roman" w:hAnsi="Times New Roman"/>
          <w:i/>
          <w:sz w:val="20"/>
          <w:szCs w:val="20"/>
        </w:rPr>
        <w:t>J</w:t>
      </w:r>
      <w:r w:rsidRPr="008F47E8">
        <w:rPr>
          <w:rFonts w:ascii="Times New Roman" w:hAnsi="Times New Roman"/>
          <w:sz w:val="20"/>
          <w:szCs w:val="20"/>
        </w:rPr>
        <w:t xml:space="preserve"> = 8.</w:t>
      </w:r>
      <w:r>
        <w:rPr>
          <w:rFonts w:ascii="Times New Roman" w:hAnsi="Times New Roman"/>
          <w:sz w:val="20"/>
          <w:szCs w:val="20"/>
        </w:rPr>
        <w:t>0</w:t>
      </w:r>
      <w:r w:rsidRPr="008F47E8">
        <w:rPr>
          <w:rFonts w:ascii="Times New Roman" w:hAnsi="Times New Roman"/>
          <w:sz w:val="20"/>
          <w:szCs w:val="20"/>
        </w:rPr>
        <w:t xml:space="preserve"> Hz, H-7)</w:t>
      </w:r>
    </w:p>
    <w:p w:rsidR="000844A7" w:rsidRPr="008F47E8" w:rsidRDefault="000844A7" w:rsidP="000844A7">
      <w:pPr>
        <w:spacing w:after="0" w:line="240" w:lineRule="auto"/>
        <w:rPr>
          <w:rFonts w:ascii="Times New Roman" w:hAnsi="Times New Roman"/>
          <w:sz w:val="20"/>
          <w:szCs w:val="20"/>
        </w:rPr>
      </w:pPr>
      <w:r w:rsidRPr="008F47E8">
        <w:rPr>
          <w:rFonts w:ascii="Times New Roman" w:hAnsi="Times New Roman"/>
          <w:sz w:val="20"/>
          <w:szCs w:val="20"/>
          <w:vertAlign w:val="superscript"/>
        </w:rPr>
        <w:t>13</w:t>
      </w:r>
      <w:r w:rsidRPr="008F47E8">
        <w:rPr>
          <w:rFonts w:ascii="Times New Roman" w:hAnsi="Times New Roman"/>
          <w:sz w:val="20"/>
          <w:szCs w:val="20"/>
        </w:rPr>
        <w:t>C NMR (100 MHz DMSO-</w:t>
      </w:r>
      <w:r w:rsidRPr="008F47E8">
        <w:rPr>
          <w:rFonts w:ascii="Times New Roman" w:hAnsi="Times New Roman"/>
          <w:i/>
          <w:iCs/>
          <w:sz w:val="20"/>
          <w:szCs w:val="20"/>
        </w:rPr>
        <w:t>d</w:t>
      </w:r>
      <w:r w:rsidRPr="008F47E8">
        <w:rPr>
          <w:rFonts w:ascii="Times New Roman" w:hAnsi="Times New Roman"/>
          <w:i/>
          <w:iCs/>
          <w:sz w:val="20"/>
          <w:szCs w:val="20"/>
          <w:vertAlign w:val="subscript"/>
        </w:rPr>
        <w:t>6</w:t>
      </w:r>
      <w:r>
        <w:rPr>
          <w:rFonts w:ascii="Times New Roman" w:hAnsi="Times New Roman"/>
          <w:sz w:val="20"/>
          <w:szCs w:val="20"/>
        </w:rPr>
        <w:t>): 9.1</w:t>
      </w:r>
      <w:r w:rsidRPr="008F47E8">
        <w:rPr>
          <w:rFonts w:ascii="Times New Roman" w:hAnsi="Times New Roman"/>
          <w:sz w:val="20"/>
          <w:szCs w:val="20"/>
        </w:rPr>
        <w:t xml:space="preserve"> (CH</w:t>
      </w:r>
      <w:r w:rsidRPr="008F47E8">
        <w:rPr>
          <w:rFonts w:ascii="Times New Roman" w:hAnsi="Times New Roman"/>
          <w:sz w:val="20"/>
          <w:szCs w:val="20"/>
          <w:vertAlign w:val="subscript"/>
        </w:rPr>
        <w:t>3</w:t>
      </w:r>
      <w:r w:rsidRPr="008F47E8">
        <w:rPr>
          <w:rFonts w:ascii="Times New Roman" w:hAnsi="Times New Roman"/>
          <w:sz w:val="20"/>
          <w:szCs w:val="20"/>
        </w:rPr>
        <w:t>), 30.3 (CH</w:t>
      </w:r>
      <w:r w:rsidRPr="008F47E8">
        <w:rPr>
          <w:rFonts w:ascii="Times New Roman" w:hAnsi="Times New Roman"/>
          <w:sz w:val="20"/>
          <w:szCs w:val="20"/>
          <w:vertAlign w:val="subscript"/>
        </w:rPr>
        <w:t>2</w:t>
      </w:r>
      <w:r>
        <w:rPr>
          <w:rFonts w:ascii="Times New Roman" w:hAnsi="Times New Roman"/>
          <w:sz w:val="20"/>
          <w:szCs w:val="20"/>
        </w:rPr>
        <w:t>), 52</w:t>
      </w:r>
      <w:r w:rsidRPr="008F47E8">
        <w:rPr>
          <w:rFonts w:ascii="Times New Roman" w:hAnsi="Times New Roman"/>
          <w:sz w:val="20"/>
          <w:szCs w:val="20"/>
        </w:rPr>
        <w:t>.9 (CH), 1</w:t>
      </w:r>
      <w:r>
        <w:rPr>
          <w:rFonts w:ascii="Times New Roman" w:hAnsi="Times New Roman"/>
          <w:sz w:val="20"/>
          <w:szCs w:val="20"/>
        </w:rPr>
        <w:t>70</w:t>
      </w:r>
      <w:r w:rsidRPr="008F47E8">
        <w:rPr>
          <w:rFonts w:ascii="Times New Roman" w:hAnsi="Times New Roman"/>
          <w:sz w:val="20"/>
          <w:szCs w:val="20"/>
        </w:rPr>
        <w:t xml:space="preserve"> (C).</w:t>
      </w:r>
    </w:p>
    <w:p w:rsidR="000844A7" w:rsidRPr="008F47E8" w:rsidRDefault="000844A7" w:rsidP="000844A7">
      <w:pPr>
        <w:spacing w:after="0" w:line="240" w:lineRule="auto"/>
        <w:rPr>
          <w:rFonts w:ascii="Times New Roman" w:hAnsi="Times New Roman"/>
          <w:sz w:val="20"/>
          <w:szCs w:val="20"/>
        </w:rPr>
      </w:pPr>
      <w:r w:rsidRPr="008F47E8">
        <w:rPr>
          <w:rFonts w:ascii="Times New Roman" w:hAnsi="Times New Roman"/>
          <w:sz w:val="20"/>
          <w:szCs w:val="20"/>
        </w:rPr>
        <w:t xml:space="preserve">MS (EI, 70 </w:t>
      </w:r>
      <w:proofErr w:type="spellStart"/>
      <w:r w:rsidRPr="008F47E8">
        <w:rPr>
          <w:rFonts w:ascii="Times New Roman" w:hAnsi="Times New Roman"/>
          <w:sz w:val="20"/>
          <w:szCs w:val="20"/>
        </w:rPr>
        <w:t>eV</w:t>
      </w:r>
      <w:proofErr w:type="spellEnd"/>
      <w:r w:rsidRPr="008F47E8">
        <w:rPr>
          <w:rFonts w:ascii="Times New Roman" w:hAnsi="Times New Roman"/>
          <w:sz w:val="20"/>
          <w:szCs w:val="20"/>
        </w:rPr>
        <w:t xml:space="preserve">): </w:t>
      </w:r>
      <w:r w:rsidRPr="008F47E8">
        <w:rPr>
          <w:rFonts w:ascii="Times New Roman" w:hAnsi="Times New Roman"/>
          <w:i/>
          <w:sz w:val="20"/>
          <w:szCs w:val="20"/>
        </w:rPr>
        <w:t>m/z</w:t>
      </w:r>
      <w:r w:rsidRPr="008F47E8">
        <w:rPr>
          <w:rFonts w:ascii="Times New Roman" w:hAnsi="Times New Roman"/>
          <w:sz w:val="20"/>
          <w:szCs w:val="20"/>
        </w:rPr>
        <w:t xml:space="preserve"> (%) = 29</w:t>
      </w:r>
      <w:r>
        <w:rPr>
          <w:rFonts w:ascii="Times New Roman" w:hAnsi="Times New Roman"/>
          <w:sz w:val="20"/>
          <w:szCs w:val="20"/>
        </w:rPr>
        <w:t>1</w:t>
      </w:r>
      <w:r w:rsidRPr="008F47E8">
        <w:rPr>
          <w:rFonts w:ascii="Times New Roman" w:hAnsi="Times New Roman"/>
          <w:sz w:val="20"/>
          <w:szCs w:val="20"/>
        </w:rPr>
        <w:t xml:space="preserve"> [M + H</w:t>
      </w:r>
      <w:r w:rsidRPr="008F47E8">
        <w:rPr>
          <w:rFonts w:ascii="Times New Roman" w:hAnsi="Times New Roman"/>
          <w:sz w:val="20"/>
          <w:szCs w:val="20"/>
          <w:vertAlign w:val="superscript"/>
        </w:rPr>
        <w:t>+</w:t>
      </w:r>
      <w:r>
        <w:rPr>
          <w:rFonts w:ascii="Times New Roman" w:hAnsi="Times New Roman"/>
          <w:sz w:val="20"/>
          <w:szCs w:val="20"/>
        </w:rPr>
        <w:t>] (100), 266</w:t>
      </w:r>
      <w:r w:rsidRPr="008F47E8">
        <w:rPr>
          <w:rFonts w:ascii="Times New Roman" w:hAnsi="Times New Roman"/>
          <w:sz w:val="20"/>
          <w:szCs w:val="20"/>
        </w:rPr>
        <w:t xml:space="preserve"> (90).</w:t>
      </w:r>
    </w:p>
    <w:p w:rsidR="000844A7" w:rsidRPr="008F47E8" w:rsidRDefault="000844A7" w:rsidP="000844A7">
      <w:pPr>
        <w:spacing w:after="0" w:line="240" w:lineRule="auto"/>
        <w:rPr>
          <w:rFonts w:ascii="Times New Roman" w:hAnsi="Times New Roman"/>
          <w:sz w:val="20"/>
          <w:szCs w:val="20"/>
        </w:rPr>
      </w:pPr>
      <w:r w:rsidRPr="008F47E8">
        <w:rPr>
          <w:rFonts w:ascii="Times New Roman" w:hAnsi="Times New Roman"/>
          <w:sz w:val="20"/>
          <w:szCs w:val="20"/>
        </w:rPr>
        <w:t xml:space="preserve">HRMS-FAB: </w:t>
      </w:r>
      <w:r w:rsidRPr="008F47E8">
        <w:rPr>
          <w:rFonts w:ascii="Times New Roman" w:hAnsi="Times New Roman"/>
          <w:i/>
          <w:sz w:val="20"/>
          <w:szCs w:val="20"/>
        </w:rPr>
        <w:t xml:space="preserve">m/z </w:t>
      </w:r>
      <w:r w:rsidRPr="008F47E8">
        <w:rPr>
          <w:rFonts w:ascii="Times New Roman" w:hAnsi="Times New Roman"/>
          <w:sz w:val="20"/>
          <w:szCs w:val="20"/>
        </w:rPr>
        <w:t>[M + H</w:t>
      </w:r>
      <w:r w:rsidRPr="008F47E8">
        <w:rPr>
          <w:rFonts w:ascii="Times New Roman" w:hAnsi="Times New Roman"/>
          <w:sz w:val="20"/>
          <w:szCs w:val="20"/>
          <w:vertAlign w:val="superscript"/>
        </w:rPr>
        <w:t>+</w:t>
      </w:r>
      <w:r w:rsidRPr="008F47E8">
        <w:rPr>
          <w:rFonts w:ascii="Times New Roman" w:hAnsi="Times New Roman"/>
          <w:sz w:val="20"/>
          <w:szCs w:val="20"/>
        </w:rPr>
        <w:t xml:space="preserve">] </w:t>
      </w:r>
      <w:proofErr w:type="spellStart"/>
      <w:r w:rsidRPr="008F47E8">
        <w:rPr>
          <w:rFonts w:ascii="Times New Roman" w:hAnsi="Times New Roman"/>
          <w:sz w:val="20"/>
          <w:szCs w:val="20"/>
        </w:rPr>
        <w:t>calcd</w:t>
      </w:r>
      <w:proofErr w:type="spellEnd"/>
      <w:r w:rsidRPr="008F47E8">
        <w:rPr>
          <w:rFonts w:ascii="Times New Roman" w:hAnsi="Times New Roman"/>
          <w:sz w:val="20"/>
          <w:szCs w:val="20"/>
        </w:rPr>
        <w:t xml:space="preserve"> for C</w:t>
      </w:r>
      <w:r w:rsidRPr="008F47E8">
        <w:rPr>
          <w:rFonts w:ascii="Times New Roman" w:hAnsi="Times New Roman"/>
          <w:sz w:val="20"/>
          <w:szCs w:val="20"/>
          <w:vertAlign w:val="subscript"/>
        </w:rPr>
        <w:t>21</w:t>
      </w:r>
      <w:r w:rsidRPr="008F47E8">
        <w:rPr>
          <w:rFonts w:ascii="Times New Roman" w:hAnsi="Times New Roman"/>
          <w:sz w:val="20"/>
          <w:szCs w:val="20"/>
        </w:rPr>
        <w:t>H</w:t>
      </w:r>
      <w:r w:rsidRPr="008F47E8">
        <w:rPr>
          <w:rFonts w:ascii="Times New Roman" w:hAnsi="Times New Roman"/>
          <w:sz w:val="20"/>
          <w:szCs w:val="20"/>
          <w:vertAlign w:val="subscript"/>
        </w:rPr>
        <w:t>38</w:t>
      </w:r>
      <w:r w:rsidRPr="008F47E8">
        <w:rPr>
          <w:rFonts w:ascii="Times New Roman" w:hAnsi="Times New Roman"/>
          <w:sz w:val="20"/>
          <w:szCs w:val="20"/>
        </w:rPr>
        <w:t>N</w:t>
      </w:r>
      <w:r w:rsidRPr="008F47E8">
        <w:rPr>
          <w:rFonts w:ascii="Times New Roman" w:hAnsi="Times New Roman"/>
          <w:sz w:val="20"/>
          <w:szCs w:val="20"/>
          <w:vertAlign w:val="subscript"/>
        </w:rPr>
        <w:t>4</w:t>
      </w:r>
      <w:r w:rsidRPr="008F47E8">
        <w:rPr>
          <w:rFonts w:ascii="Times New Roman" w:hAnsi="Times New Roman"/>
          <w:sz w:val="20"/>
          <w:szCs w:val="20"/>
        </w:rPr>
        <w:t>O8S: 475.529; found: 475.256.</w:t>
      </w:r>
    </w:p>
    <w:p w:rsidR="000844A7" w:rsidRPr="008F47E8" w:rsidRDefault="000844A7" w:rsidP="000844A7">
      <w:pPr>
        <w:spacing w:after="0" w:line="240" w:lineRule="auto"/>
        <w:rPr>
          <w:rFonts w:ascii="Times New Roman" w:hAnsi="Times New Roman"/>
          <w:sz w:val="20"/>
          <w:szCs w:val="20"/>
        </w:rPr>
      </w:pPr>
      <w:proofErr w:type="gramStart"/>
      <w:r w:rsidRPr="008F47E8">
        <w:rPr>
          <w:rFonts w:ascii="Times New Roman" w:hAnsi="Times New Roman"/>
          <w:sz w:val="20"/>
          <w:szCs w:val="20"/>
        </w:rPr>
        <w:t>Anal.</w:t>
      </w:r>
      <w:proofErr w:type="gramEnd"/>
      <w:r w:rsidRPr="008F47E8">
        <w:rPr>
          <w:rFonts w:ascii="Times New Roman" w:hAnsi="Times New Roman"/>
          <w:sz w:val="20"/>
          <w:szCs w:val="20"/>
        </w:rPr>
        <w:t xml:space="preserve"> </w:t>
      </w:r>
      <w:proofErr w:type="spellStart"/>
      <w:r w:rsidRPr="008F47E8">
        <w:rPr>
          <w:rFonts w:ascii="Times New Roman" w:hAnsi="Times New Roman"/>
          <w:sz w:val="20"/>
          <w:szCs w:val="20"/>
        </w:rPr>
        <w:t>Calcd</w:t>
      </w:r>
      <w:proofErr w:type="spellEnd"/>
      <w:r w:rsidRPr="008F47E8">
        <w:rPr>
          <w:rFonts w:ascii="Times New Roman" w:hAnsi="Times New Roman"/>
          <w:sz w:val="20"/>
          <w:szCs w:val="20"/>
        </w:rPr>
        <w:t xml:space="preserve"> for C</w:t>
      </w:r>
      <w:r w:rsidRPr="008F47E8">
        <w:rPr>
          <w:rFonts w:ascii="Times New Roman" w:hAnsi="Times New Roman"/>
          <w:sz w:val="20"/>
          <w:szCs w:val="20"/>
          <w:vertAlign w:val="subscript"/>
        </w:rPr>
        <w:t>32</w:t>
      </w:r>
      <w:r w:rsidRPr="008F47E8">
        <w:rPr>
          <w:rFonts w:ascii="Times New Roman" w:hAnsi="Times New Roman"/>
          <w:sz w:val="20"/>
          <w:szCs w:val="20"/>
        </w:rPr>
        <w:t>H</w:t>
      </w:r>
      <w:r w:rsidRPr="008F47E8">
        <w:rPr>
          <w:rFonts w:ascii="Times New Roman" w:hAnsi="Times New Roman"/>
          <w:sz w:val="20"/>
          <w:szCs w:val="20"/>
          <w:vertAlign w:val="subscript"/>
        </w:rPr>
        <w:t>50</w:t>
      </w:r>
      <w:r w:rsidRPr="008F47E8">
        <w:rPr>
          <w:rFonts w:ascii="Times New Roman" w:hAnsi="Times New Roman"/>
          <w:sz w:val="20"/>
          <w:szCs w:val="20"/>
        </w:rPr>
        <w:t>BrP: C, 70.44; H, 9.24. Found C, 70.32; H = 9.43.</w:t>
      </w:r>
    </w:p>
    <w:p w:rsidR="000844A7" w:rsidRPr="008F47E8" w:rsidRDefault="000844A7" w:rsidP="000844A7">
      <w:pPr>
        <w:spacing w:after="0" w:line="240" w:lineRule="auto"/>
        <w:rPr>
          <w:rFonts w:ascii="Times New Roman" w:hAnsi="Times New Roman"/>
          <w:sz w:val="20"/>
          <w:szCs w:val="20"/>
        </w:rPr>
      </w:pPr>
      <w:r w:rsidRPr="008F47E8">
        <w:rPr>
          <w:rFonts w:ascii="Times New Roman" w:hAnsi="Times New Roman"/>
          <w:sz w:val="20"/>
          <w:szCs w:val="20"/>
        </w:rPr>
        <w:t>Products yield should be given in terms of g or mol as well as in %.</w:t>
      </w:r>
    </w:p>
    <w:p w:rsidR="000844A7" w:rsidRPr="008F47E8" w:rsidRDefault="000844A7" w:rsidP="000844A7">
      <w:pPr>
        <w:spacing w:after="0" w:line="240" w:lineRule="auto"/>
        <w:jc w:val="both"/>
        <w:rPr>
          <w:rFonts w:ascii="Times New Roman" w:hAnsi="Times New Roman"/>
          <w:sz w:val="20"/>
          <w:szCs w:val="20"/>
        </w:rPr>
      </w:pPr>
      <w:r w:rsidRPr="00EC297D">
        <w:rPr>
          <w:rFonts w:ascii="Times New Roman" w:hAnsi="Times New Roman"/>
          <w:b/>
          <w:sz w:val="20"/>
          <w:szCs w:val="20"/>
        </w:rPr>
        <w:t>2.2.</w:t>
      </w:r>
      <w:r w:rsidRPr="008F47E8">
        <w:rPr>
          <w:rFonts w:ascii="Times New Roman" w:hAnsi="Times New Roman"/>
          <w:b/>
          <w:sz w:val="20"/>
          <w:szCs w:val="20"/>
          <w:vertAlign w:val="superscript"/>
        </w:rPr>
        <w:t>1</w:t>
      </w:r>
      <w:r w:rsidRPr="008F47E8">
        <w:rPr>
          <w:rFonts w:ascii="Times New Roman" w:hAnsi="Times New Roman"/>
          <w:b/>
          <w:sz w:val="20"/>
          <w:szCs w:val="20"/>
        </w:rPr>
        <w:t>H NMR</w:t>
      </w:r>
      <w:r w:rsidRPr="008F47E8">
        <w:rPr>
          <w:rFonts w:ascii="Times New Roman" w:hAnsi="Times New Roman"/>
          <w:b/>
          <w:bCs/>
          <w:sz w:val="20"/>
          <w:szCs w:val="20"/>
        </w:rPr>
        <w:t xml:space="preserve">: </w:t>
      </w:r>
      <w:r w:rsidRPr="008F47E8">
        <w:rPr>
          <w:rFonts w:ascii="Times New Roman" w:hAnsi="Times New Roman"/>
          <w:sz w:val="20"/>
          <w:szCs w:val="20"/>
        </w:rPr>
        <w:t>Always give coupling constants for well resolved peaks. A</w:t>
      </w:r>
      <w:r>
        <w:rPr>
          <w:rFonts w:ascii="Times New Roman" w:hAnsi="Times New Roman"/>
          <w:sz w:val="20"/>
          <w:szCs w:val="20"/>
        </w:rPr>
        <w:tab/>
      </w:r>
      <w:proofErr w:type="spellStart"/>
      <w:r w:rsidRPr="008F47E8">
        <w:rPr>
          <w:rFonts w:ascii="Times New Roman" w:hAnsi="Times New Roman"/>
          <w:sz w:val="20"/>
          <w:szCs w:val="20"/>
        </w:rPr>
        <w:t>fter</w:t>
      </w:r>
      <w:proofErr w:type="spellEnd"/>
      <w:r w:rsidRPr="008F47E8">
        <w:rPr>
          <w:rFonts w:ascii="Times New Roman" w:hAnsi="Times New Roman"/>
          <w:sz w:val="20"/>
          <w:szCs w:val="20"/>
        </w:rPr>
        <w:t xml:space="preserve"> each chemical shift, enter in parenthesis number of protons, </w:t>
      </w:r>
    </w:p>
    <w:p w:rsidR="006B177F" w:rsidRDefault="006B177F" w:rsidP="008F47E8">
      <w:pPr>
        <w:spacing w:after="0" w:line="240" w:lineRule="auto"/>
        <w:jc w:val="both"/>
        <w:rPr>
          <w:rFonts w:ascii="Times New Roman" w:hAnsi="Times New Roman"/>
          <w:sz w:val="20"/>
          <w:szCs w:val="20"/>
        </w:rPr>
        <w:sectPr w:rsidR="006B177F" w:rsidSect="006B177F">
          <w:type w:val="continuous"/>
          <w:pgSz w:w="11906" w:h="16838"/>
          <w:pgMar w:top="1440" w:right="1440" w:bottom="1440" w:left="1440" w:header="708" w:footer="708" w:gutter="0"/>
          <w:cols w:num="2" w:space="708"/>
          <w:docGrid w:linePitch="360"/>
        </w:sectPr>
      </w:pPr>
    </w:p>
    <w:p w:rsidR="00AA5656" w:rsidRPr="008F47E8" w:rsidRDefault="00AA5656" w:rsidP="008F47E8">
      <w:pPr>
        <w:spacing w:after="0" w:line="240" w:lineRule="auto"/>
        <w:jc w:val="both"/>
        <w:rPr>
          <w:rFonts w:ascii="Times New Roman" w:hAnsi="Times New Roman"/>
          <w:sz w:val="20"/>
          <w:szCs w:val="20"/>
        </w:rPr>
      </w:pPr>
    </w:p>
    <w:p w:rsidR="00936F57" w:rsidRPr="008F47E8" w:rsidRDefault="00936F57" w:rsidP="008F47E8">
      <w:pPr>
        <w:spacing w:after="0" w:line="240" w:lineRule="auto"/>
        <w:jc w:val="both"/>
        <w:rPr>
          <w:rFonts w:ascii="Times New Roman" w:hAnsi="Times New Roman"/>
          <w:sz w:val="20"/>
          <w:szCs w:val="20"/>
        </w:rPr>
      </w:pPr>
      <w:r w:rsidRPr="008F47E8">
        <w:rPr>
          <w:rFonts w:ascii="Times New Roman" w:hAnsi="Times New Roman"/>
          <w:sz w:val="20"/>
          <w:szCs w:val="20"/>
        </w:rPr>
        <w:t>.</w:t>
      </w:r>
    </w:p>
    <w:p w:rsidR="00AA5656" w:rsidRPr="008F47E8" w:rsidRDefault="0009240D" w:rsidP="008F47E8">
      <w:pPr>
        <w:spacing w:after="0" w:line="240" w:lineRule="auto"/>
        <w:jc w:val="both"/>
        <w:rPr>
          <w:rFonts w:ascii="Times New Roman" w:hAnsi="Times New Roman"/>
          <w:sz w:val="20"/>
          <w:szCs w:val="20"/>
        </w:rPr>
      </w:pPr>
      <w:r w:rsidRPr="0009240D">
        <w:rPr>
          <w:rFonts w:ascii="Times New Roman" w:hAnsi="Times New Roman"/>
          <w:noProof/>
          <w:sz w:val="20"/>
          <w:szCs w:val="20"/>
          <w:lang w:val="en-IN" w:eastAsia="en-IN"/>
        </w:rPr>
        <w:pict>
          <v:shape id="Text Box 2" o:spid="_x0000_s1032" type="#_x0000_t202" style="position:absolute;left:0;text-align:left;margin-left:3.4pt;margin-top:-10.25pt;width:445.7pt;height:202.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" strokecolor="#0070c0" strokeweight="3.5pt">
            <v:stroke linestyle="thickThin"/>
            <v:textbox>
              <w:txbxContent>
                <w:p w:rsidR="006B177F" w:rsidRPr="004210FE" w:rsidRDefault="006B177F" w:rsidP="006B177F">
                  <w:pPr>
                    <w:rPr>
                      <w:rFonts w:ascii="Times New Roman" w:hAnsi="Times New Roman"/>
                      <w:b/>
                    </w:rPr>
                  </w:pPr>
                  <w:r w:rsidRPr="004210FE">
                    <w:rPr>
                      <w:rFonts w:ascii="Times New Roman" w:hAnsi="Times New Roman"/>
                      <w:b/>
                    </w:rPr>
                    <w:t>Insert Diagram/Scheme/Flow chart</w:t>
                  </w:r>
                </w:p>
                <w:p w:rsidR="006B177F" w:rsidRDefault="006B177F" w:rsidP="006B177F">
                  <w:r>
                    <w:object w:dxaOrig="7718" w:dyaOrig="7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5pt;height:206pt" o:ole="">
                        <v:imagedata r:id="rId9" o:title=""/>
                      </v:shape>
                      <o:OLEObject Type="Embed" ProgID="ChemDraw.Document.6.0" ShapeID="_x0000_i1025" DrawAspect="Content" ObjectID="_1588738251" r:id="rId10"/>
                    </w:object>
                  </w:r>
                </w:p>
              </w:txbxContent>
            </v:textbox>
          </v:shape>
        </w:pict>
      </w:r>
    </w:p>
    <w:p w:rsidR="004210FE" w:rsidRPr="008F47E8" w:rsidRDefault="004210FE" w:rsidP="008F47E8">
      <w:pPr>
        <w:spacing w:after="0" w:line="240" w:lineRule="auto"/>
        <w:jc w:val="both"/>
        <w:rPr>
          <w:rFonts w:ascii="Times New Roman" w:hAnsi="Times New Roman"/>
          <w:sz w:val="20"/>
          <w:szCs w:val="20"/>
        </w:rPr>
      </w:pPr>
    </w:p>
    <w:p w:rsidR="004210FE" w:rsidRPr="008F47E8" w:rsidRDefault="004210FE" w:rsidP="008F47E8">
      <w:pPr>
        <w:spacing w:after="0" w:line="240" w:lineRule="auto"/>
        <w:jc w:val="both"/>
        <w:rPr>
          <w:rFonts w:ascii="Times New Roman" w:hAnsi="Times New Roman"/>
          <w:sz w:val="20"/>
          <w:szCs w:val="20"/>
        </w:rPr>
      </w:pPr>
    </w:p>
    <w:p w:rsidR="004210FE" w:rsidRPr="008F47E8" w:rsidRDefault="004210FE" w:rsidP="008F47E8">
      <w:pPr>
        <w:spacing w:after="0" w:line="240" w:lineRule="auto"/>
        <w:jc w:val="both"/>
        <w:rPr>
          <w:rFonts w:ascii="Times New Roman" w:hAnsi="Times New Roman"/>
          <w:sz w:val="20"/>
          <w:szCs w:val="20"/>
        </w:rPr>
      </w:pPr>
    </w:p>
    <w:p w:rsidR="004210FE" w:rsidRPr="008F47E8" w:rsidRDefault="004210FE" w:rsidP="008F47E8">
      <w:pPr>
        <w:spacing w:after="0" w:line="240" w:lineRule="auto"/>
        <w:jc w:val="both"/>
        <w:rPr>
          <w:rFonts w:ascii="Times New Roman" w:hAnsi="Times New Roman"/>
          <w:sz w:val="20"/>
          <w:szCs w:val="20"/>
        </w:rPr>
      </w:pPr>
    </w:p>
    <w:p w:rsidR="00936F57" w:rsidRPr="008F47E8" w:rsidRDefault="00936F57" w:rsidP="008F47E8">
      <w:pPr>
        <w:spacing w:after="0" w:line="240" w:lineRule="auto"/>
        <w:jc w:val="both"/>
        <w:rPr>
          <w:rFonts w:ascii="Times New Roman" w:hAnsi="Times New Roman"/>
          <w:sz w:val="20"/>
          <w:szCs w:val="20"/>
        </w:rPr>
      </w:pPr>
    </w:p>
    <w:p w:rsidR="00936F57" w:rsidRPr="008F47E8" w:rsidRDefault="00936F57" w:rsidP="008F47E8">
      <w:pPr>
        <w:spacing w:after="0" w:line="240" w:lineRule="auto"/>
        <w:rPr>
          <w:rFonts w:ascii="Times New Roman" w:hAnsi="Times New Roman"/>
          <w:sz w:val="20"/>
          <w:szCs w:val="20"/>
        </w:rPr>
      </w:pPr>
    </w:p>
    <w:p w:rsidR="00936F57" w:rsidRPr="008F47E8" w:rsidRDefault="00936F57" w:rsidP="008F47E8">
      <w:pPr>
        <w:spacing w:after="0" w:line="240" w:lineRule="auto"/>
        <w:rPr>
          <w:rFonts w:ascii="Times New Roman" w:hAnsi="Times New Roman"/>
          <w:sz w:val="20"/>
          <w:szCs w:val="20"/>
        </w:rPr>
      </w:pPr>
    </w:p>
    <w:p w:rsidR="00936F57" w:rsidRPr="008F47E8" w:rsidRDefault="00936F57" w:rsidP="008F47E8">
      <w:pPr>
        <w:spacing w:after="0" w:line="240" w:lineRule="auto"/>
        <w:rPr>
          <w:rFonts w:ascii="Times New Roman" w:hAnsi="Times New Roman"/>
          <w:sz w:val="20"/>
          <w:szCs w:val="20"/>
        </w:rPr>
      </w:pPr>
    </w:p>
    <w:p w:rsidR="00936F57" w:rsidRPr="008F47E8" w:rsidRDefault="00936F57" w:rsidP="008F47E8">
      <w:pPr>
        <w:spacing w:after="0" w:line="240" w:lineRule="auto"/>
        <w:rPr>
          <w:rFonts w:ascii="Times New Roman" w:hAnsi="Times New Roman"/>
          <w:sz w:val="20"/>
          <w:szCs w:val="20"/>
        </w:rPr>
      </w:pPr>
    </w:p>
    <w:p w:rsidR="004210FE" w:rsidRDefault="004210FE" w:rsidP="008F47E8">
      <w:pPr>
        <w:pStyle w:val="BMCLLEGENDFORSCHEMESFIGURESTABLES"/>
        <w:spacing w:line="240" w:lineRule="auto"/>
        <w:rPr>
          <w:sz w:val="20"/>
        </w:rPr>
      </w:pPr>
    </w:p>
    <w:p w:rsidR="006B177F" w:rsidRDefault="006B177F" w:rsidP="006B177F"/>
    <w:p w:rsidR="006B177F" w:rsidRDefault="006B177F" w:rsidP="006B177F"/>
    <w:p w:rsidR="006B177F" w:rsidRDefault="006B177F" w:rsidP="006B177F"/>
    <w:p w:rsidR="00936F57" w:rsidRDefault="00936F57" w:rsidP="008F47E8">
      <w:pPr>
        <w:pStyle w:val="BMCLLEGENDFORSCHEMESFIGURESTABLES"/>
        <w:spacing w:line="240" w:lineRule="auto"/>
        <w:rPr>
          <w:sz w:val="20"/>
        </w:rPr>
      </w:pPr>
      <w:r w:rsidRPr="008F47E8">
        <w:rPr>
          <w:b/>
          <w:sz w:val="20"/>
        </w:rPr>
        <w:t>Figure 1:</w:t>
      </w:r>
      <w:r w:rsidRPr="008F47E8">
        <w:rPr>
          <w:sz w:val="20"/>
        </w:rPr>
        <w:t xml:space="preserve"> Please use this paragraph to type the legend(s) for your scheme(s) or figure(s), as well as the heading for a table and the table footer(s). </w:t>
      </w:r>
    </w:p>
    <w:p w:rsidR="006B177F" w:rsidRPr="006B177F" w:rsidRDefault="006B177F" w:rsidP="006B177F"/>
    <w:p w:rsidR="006B177F" w:rsidRDefault="006B177F" w:rsidP="006B177F">
      <w:pPr>
        <w:spacing w:after="0" w:line="240" w:lineRule="auto"/>
        <w:rPr>
          <w:rFonts w:ascii="Times New Roman" w:hAnsi="Times New Roman"/>
          <w:sz w:val="20"/>
          <w:szCs w:val="20"/>
          <w:vertAlign w:val="superscript"/>
        </w:rPr>
        <w:sectPr w:rsidR="006B177F" w:rsidSect="006B177F">
          <w:type w:val="continuous"/>
          <w:pgSz w:w="11906" w:h="16838"/>
          <w:pgMar w:top="1440" w:right="1440" w:bottom="1440" w:left="1440" w:header="708" w:footer="708" w:gutter="0"/>
          <w:cols w:space="708"/>
          <w:docGrid w:linePitch="360"/>
        </w:sectPr>
      </w:pPr>
    </w:p>
    <w:p w:rsidR="000844A7" w:rsidRDefault="000844A7" w:rsidP="008F47E8">
      <w:pPr>
        <w:spacing w:after="0" w:line="240" w:lineRule="auto"/>
        <w:jc w:val="both"/>
        <w:rPr>
          <w:rFonts w:ascii="Times New Roman" w:hAnsi="Times New Roman"/>
          <w:sz w:val="20"/>
          <w:szCs w:val="20"/>
        </w:rPr>
      </w:pPr>
      <w:r w:rsidRPr="008F47E8">
        <w:rPr>
          <w:rFonts w:ascii="Times New Roman" w:hAnsi="Times New Roman"/>
          <w:sz w:val="20"/>
          <w:szCs w:val="20"/>
        </w:rPr>
        <w:lastRenderedPageBreak/>
        <w:t xml:space="preserve">multiplicity, coupling constants, and assignment in that order. </w:t>
      </w:r>
    </w:p>
    <w:p w:rsidR="000844A7" w:rsidRDefault="000844A7" w:rsidP="008F47E8">
      <w:pPr>
        <w:spacing w:after="0" w:line="240" w:lineRule="auto"/>
        <w:jc w:val="both"/>
        <w:rPr>
          <w:rFonts w:ascii="Times New Roman" w:hAnsi="Times New Roman"/>
          <w:sz w:val="20"/>
          <w:szCs w:val="20"/>
        </w:rPr>
      </w:pPr>
    </w:p>
    <w:p w:rsidR="00DF0185" w:rsidRPr="008F47E8" w:rsidRDefault="00EC297D" w:rsidP="008F47E8">
      <w:pPr>
        <w:spacing w:after="0" w:line="240" w:lineRule="auto"/>
        <w:jc w:val="both"/>
        <w:rPr>
          <w:rFonts w:ascii="Times New Roman" w:hAnsi="Times New Roman"/>
          <w:b/>
          <w:sz w:val="20"/>
          <w:szCs w:val="20"/>
        </w:rPr>
      </w:pPr>
      <w:bookmarkStart w:id="0" w:name="_GoBack"/>
      <w:bookmarkEnd w:id="0"/>
      <w:r w:rsidRPr="00EC297D">
        <w:rPr>
          <w:rFonts w:ascii="Times New Roman" w:hAnsi="Times New Roman"/>
          <w:b/>
          <w:sz w:val="20"/>
          <w:szCs w:val="20"/>
        </w:rPr>
        <w:t xml:space="preserve">2.3. </w:t>
      </w:r>
      <w:r w:rsidR="00DF0185" w:rsidRPr="008F47E8">
        <w:rPr>
          <w:rFonts w:ascii="Times New Roman" w:hAnsi="Times New Roman"/>
          <w:b/>
          <w:sz w:val="20"/>
          <w:szCs w:val="20"/>
          <w:vertAlign w:val="superscript"/>
        </w:rPr>
        <w:t>13</w:t>
      </w:r>
      <w:r w:rsidR="00DF0185" w:rsidRPr="008F47E8">
        <w:rPr>
          <w:rFonts w:ascii="Times New Roman" w:hAnsi="Times New Roman"/>
          <w:b/>
          <w:sz w:val="20"/>
          <w:szCs w:val="20"/>
        </w:rPr>
        <w:t>C NMR</w:t>
      </w:r>
      <w:r w:rsidR="00DF0185" w:rsidRPr="008F47E8">
        <w:rPr>
          <w:rFonts w:ascii="Times New Roman" w:hAnsi="Times New Roman"/>
          <w:b/>
          <w:bCs/>
          <w:sz w:val="20"/>
          <w:szCs w:val="20"/>
        </w:rPr>
        <w:t>:</w:t>
      </w:r>
      <w:r w:rsidR="00DF0185" w:rsidRPr="008F47E8">
        <w:rPr>
          <w:rFonts w:ascii="Times New Roman" w:hAnsi="Times New Roman"/>
          <w:sz w:val="20"/>
          <w:szCs w:val="20"/>
        </w:rPr>
        <w:t xml:space="preserve"> Carbon-13 NMR data should be reported to the nearest 0.1 </w:t>
      </w:r>
      <w:proofErr w:type="spellStart"/>
      <w:r w:rsidR="00DF0185" w:rsidRPr="008F47E8">
        <w:rPr>
          <w:rFonts w:ascii="Times New Roman" w:hAnsi="Times New Roman"/>
          <w:sz w:val="20"/>
          <w:szCs w:val="20"/>
        </w:rPr>
        <w:t>ppm</w:t>
      </w:r>
      <w:proofErr w:type="spellEnd"/>
      <w:r w:rsidR="00DF0185" w:rsidRPr="008F47E8">
        <w:rPr>
          <w:rFonts w:ascii="Times New Roman" w:hAnsi="Times New Roman"/>
          <w:sz w:val="20"/>
          <w:szCs w:val="20"/>
        </w:rPr>
        <w:t xml:space="preserve"> with the number of attached </w:t>
      </w:r>
      <w:proofErr w:type="spellStart"/>
      <w:r w:rsidR="00DF0185" w:rsidRPr="008F47E8">
        <w:rPr>
          <w:rFonts w:ascii="Times New Roman" w:hAnsi="Times New Roman"/>
          <w:sz w:val="20"/>
          <w:szCs w:val="20"/>
        </w:rPr>
        <w:t>hydrogens</w:t>
      </w:r>
      <w:proofErr w:type="spellEnd"/>
      <w:r w:rsidR="00DF0185" w:rsidRPr="008F47E8">
        <w:rPr>
          <w:rFonts w:ascii="Times New Roman" w:hAnsi="Times New Roman"/>
          <w:sz w:val="20"/>
          <w:szCs w:val="20"/>
        </w:rPr>
        <w:t xml:space="preserve"> designated as CH</w:t>
      </w:r>
      <w:r w:rsidR="00DF0185" w:rsidRPr="008F47E8">
        <w:rPr>
          <w:rFonts w:ascii="Times New Roman" w:hAnsi="Times New Roman"/>
          <w:sz w:val="20"/>
          <w:szCs w:val="20"/>
          <w:vertAlign w:val="subscript"/>
        </w:rPr>
        <w:t>3</w:t>
      </w:r>
      <w:r w:rsidR="00DF0185" w:rsidRPr="008F47E8">
        <w:rPr>
          <w:rFonts w:ascii="Times New Roman" w:hAnsi="Times New Roman"/>
          <w:sz w:val="20"/>
          <w:szCs w:val="20"/>
        </w:rPr>
        <w:t>, CH</w:t>
      </w:r>
      <w:r w:rsidR="00DF0185" w:rsidRPr="008F47E8">
        <w:rPr>
          <w:rFonts w:ascii="Times New Roman" w:hAnsi="Times New Roman"/>
          <w:sz w:val="20"/>
          <w:szCs w:val="20"/>
          <w:vertAlign w:val="subscript"/>
        </w:rPr>
        <w:t>2</w:t>
      </w:r>
      <w:r w:rsidR="00DF0185" w:rsidRPr="008F47E8">
        <w:rPr>
          <w:rFonts w:ascii="Times New Roman" w:hAnsi="Times New Roman"/>
          <w:sz w:val="20"/>
          <w:szCs w:val="20"/>
        </w:rPr>
        <w:t>, CH and C notion.</w:t>
      </w:r>
    </w:p>
    <w:p w:rsidR="00DF0185" w:rsidRPr="008F47E8" w:rsidRDefault="00DF0185" w:rsidP="008F47E8">
      <w:pPr>
        <w:spacing w:after="0" w:line="240" w:lineRule="auto"/>
        <w:jc w:val="both"/>
        <w:rPr>
          <w:rFonts w:ascii="Times New Roman" w:hAnsi="Times New Roman"/>
          <w:b/>
          <w:sz w:val="20"/>
          <w:szCs w:val="20"/>
        </w:rPr>
      </w:pPr>
    </w:p>
    <w:p w:rsidR="00DF0185" w:rsidRPr="008F47E8" w:rsidRDefault="00EC297D" w:rsidP="008F47E8">
      <w:pPr>
        <w:spacing w:after="0" w:line="240" w:lineRule="auto"/>
        <w:jc w:val="both"/>
        <w:rPr>
          <w:rFonts w:ascii="Times New Roman" w:hAnsi="Times New Roman"/>
          <w:sz w:val="20"/>
          <w:szCs w:val="20"/>
        </w:rPr>
      </w:pPr>
      <w:r>
        <w:rPr>
          <w:rFonts w:ascii="Times New Roman" w:hAnsi="Times New Roman"/>
          <w:b/>
          <w:sz w:val="20"/>
          <w:szCs w:val="20"/>
        </w:rPr>
        <w:t xml:space="preserve">2.4. </w:t>
      </w:r>
      <w:r w:rsidR="00DF0185" w:rsidRPr="008F47E8">
        <w:rPr>
          <w:rFonts w:ascii="Times New Roman" w:hAnsi="Times New Roman"/>
          <w:b/>
          <w:sz w:val="20"/>
          <w:szCs w:val="20"/>
        </w:rPr>
        <w:t>Crystallographic Data</w:t>
      </w:r>
      <w:r w:rsidR="00DF0185" w:rsidRPr="008F47E8">
        <w:rPr>
          <w:rFonts w:ascii="Times New Roman" w:hAnsi="Times New Roman"/>
          <w:b/>
          <w:bCs/>
          <w:sz w:val="20"/>
          <w:szCs w:val="20"/>
        </w:rPr>
        <w:t>:</w:t>
      </w:r>
      <w:r w:rsidR="00DF0185" w:rsidRPr="008F47E8">
        <w:rPr>
          <w:rFonts w:ascii="Times New Roman" w:hAnsi="Times New Roman"/>
          <w:sz w:val="20"/>
          <w:szCs w:val="20"/>
        </w:rPr>
        <w:t xml:space="preserve"> Complete X-ray data will not be published. They should be deposited at an appropriate international data institute, which is then cited in a reference. If a representation of the crystal structure (e.g., ORTEP) is to be included, it should be accompanied by the following data:(1) formula, (2) crystal data, (3) method of collection, (4) methods of structure solution and refinement, and (5) selected bond lengths and angles.</w:t>
      </w:r>
    </w:p>
    <w:p w:rsidR="00DF0185" w:rsidRPr="008F47E8" w:rsidRDefault="00DF0185" w:rsidP="008F47E8">
      <w:pPr>
        <w:spacing w:after="0" w:line="240" w:lineRule="auto"/>
        <w:jc w:val="both"/>
        <w:rPr>
          <w:rFonts w:ascii="Times New Roman" w:hAnsi="Times New Roman"/>
          <w:sz w:val="20"/>
          <w:szCs w:val="20"/>
        </w:rPr>
      </w:pPr>
    </w:p>
    <w:p w:rsidR="00DF0185" w:rsidRPr="008F47E8" w:rsidRDefault="00EC297D" w:rsidP="008F47E8">
      <w:pPr>
        <w:spacing w:after="0" w:line="240" w:lineRule="auto"/>
        <w:jc w:val="both"/>
        <w:rPr>
          <w:rFonts w:ascii="Times New Roman" w:hAnsi="Times New Roman"/>
          <w:sz w:val="20"/>
          <w:szCs w:val="20"/>
        </w:rPr>
      </w:pPr>
      <w:r>
        <w:rPr>
          <w:rFonts w:ascii="Times New Roman" w:hAnsi="Times New Roman"/>
          <w:b/>
          <w:sz w:val="20"/>
          <w:szCs w:val="20"/>
        </w:rPr>
        <w:t xml:space="preserve">2.6. </w:t>
      </w:r>
      <w:r w:rsidR="00DF0185" w:rsidRPr="008F47E8">
        <w:rPr>
          <w:rFonts w:ascii="Times New Roman" w:hAnsi="Times New Roman"/>
          <w:b/>
          <w:sz w:val="20"/>
          <w:szCs w:val="20"/>
        </w:rPr>
        <w:t>Supplementary data</w:t>
      </w:r>
      <w:r w:rsidR="00DF0185" w:rsidRPr="008F47E8">
        <w:rPr>
          <w:rFonts w:ascii="Times New Roman" w:hAnsi="Times New Roman"/>
          <w:b/>
          <w:bCs/>
          <w:sz w:val="20"/>
          <w:szCs w:val="20"/>
        </w:rPr>
        <w:t>:</w:t>
      </w:r>
      <w:r w:rsidR="005B65C2">
        <w:rPr>
          <w:rFonts w:ascii="Times New Roman" w:hAnsi="Times New Roman"/>
          <w:sz w:val="20"/>
          <w:szCs w:val="20"/>
        </w:rPr>
        <w:t xml:space="preserve"> IJACS</w:t>
      </w:r>
      <w:r w:rsidR="00DF0185" w:rsidRPr="008F47E8">
        <w:rPr>
          <w:rFonts w:ascii="Times New Roman" w:hAnsi="Times New Roman"/>
          <w:sz w:val="20"/>
          <w:szCs w:val="20"/>
        </w:rPr>
        <w:t xml:space="preserve"> accepts electronic supplementary material to support and enhance scientific research. Therefore, spectral data of all compounds may be included on separate sheets at the end of the manuscript which will be published online The presence of these files will be signified by a footnote to the article title, and by a description included in a "Supplementary data" section at the end of the paper.</w:t>
      </w:r>
    </w:p>
    <w:p w:rsidR="006B177F" w:rsidRDefault="006B177F" w:rsidP="008F47E8">
      <w:pPr>
        <w:spacing w:after="0" w:line="240" w:lineRule="auto"/>
        <w:jc w:val="both"/>
        <w:rPr>
          <w:rFonts w:ascii="Times New Roman" w:hAnsi="Times New Roman"/>
          <w:b/>
          <w:sz w:val="20"/>
          <w:szCs w:val="20"/>
        </w:rPr>
      </w:pPr>
    </w:p>
    <w:p w:rsidR="006B177F" w:rsidRDefault="006B177F" w:rsidP="008F47E8">
      <w:pPr>
        <w:spacing w:after="0" w:line="240" w:lineRule="auto"/>
        <w:jc w:val="both"/>
        <w:rPr>
          <w:rFonts w:ascii="Times New Roman" w:hAnsi="Times New Roman"/>
          <w:b/>
          <w:sz w:val="20"/>
          <w:szCs w:val="20"/>
        </w:rPr>
      </w:pPr>
      <w:r>
        <w:rPr>
          <w:rFonts w:ascii="Times New Roman" w:hAnsi="Times New Roman"/>
          <w:b/>
          <w:sz w:val="20"/>
          <w:szCs w:val="20"/>
        </w:rPr>
        <w:t>3. RESULTS AND DISCUSSION</w:t>
      </w:r>
    </w:p>
    <w:p w:rsidR="006B177F" w:rsidRDefault="006B177F" w:rsidP="006B177F">
      <w:pPr>
        <w:spacing w:after="0" w:line="240" w:lineRule="auto"/>
        <w:jc w:val="both"/>
        <w:rPr>
          <w:rFonts w:ascii="Times New Roman" w:hAnsi="Times New Roman"/>
          <w:b/>
          <w:sz w:val="20"/>
          <w:szCs w:val="20"/>
        </w:rPr>
      </w:pPr>
    </w:p>
    <w:p w:rsidR="006B177F" w:rsidRDefault="006B177F" w:rsidP="006B177F">
      <w:pPr>
        <w:spacing w:after="0" w:line="240" w:lineRule="auto"/>
        <w:jc w:val="both"/>
        <w:rPr>
          <w:rFonts w:ascii="Times New Roman" w:hAnsi="Times New Roman"/>
          <w:b/>
          <w:sz w:val="20"/>
          <w:szCs w:val="20"/>
        </w:rPr>
      </w:pPr>
      <w:r>
        <w:rPr>
          <w:rFonts w:ascii="Times New Roman" w:hAnsi="Times New Roman"/>
          <w:b/>
          <w:sz w:val="20"/>
          <w:szCs w:val="20"/>
        </w:rPr>
        <w:t>4. CONCLUSION</w:t>
      </w:r>
    </w:p>
    <w:p w:rsidR="006B177F" w:rsidRDefault="006B177F" w:rsidP="008F47E8">
      <w:pPr>
        <w:spacing w:after="0" w:line="240" w:lineRule="auto"/>
        <w:jc w:val="both"/>
        <w:rPr>
          <w:rFonts w:ascii="Times New Roman" w:hAnsi="Times New Roman"/>
          <w:b/>
          <w:sz w:val="20"/>
          <w:szCs w:val="20"/>
        </w:rPr>
      </w:pPr>
    </w:p>
    <w:p w:rsidR="00DF0185" w:rsidRDefault="00DF0185" w:rsidP="008F47E8">
      <w:pPr>
        <w:spacing w:after="0" w:line="240" w:lineRule="auto"/>
        <w:jc w:val="both"/>
        <w:rPr>
          <w:rFonts w:ascii="Times New Roman" w:hAnsi="Times New Roman"/>
          <w:sz w:val="20"/>
          <w:szCs w:val="20"/>
        </w:rPr>
      </w:pPr>
      <w:r w:rsidRPr="008F47E8">
        <w:rPr>
          <w:rFonts w:ascii="Times New Roman" w:hAnsi="Times New Roman"/>
          <w:b/>
          <w:sz w:val="20"/>
          <w:szCs w:val="20"/>
        </w:rPr>
        <w:t>Acknowledgments</w:t>
      </w:r>
      <w:r w:rsidRPr="008F47E8">
        <w:rPr>
          <w:rFonts w:ascii="Times New Roman" w:hAnsi="Times New Roman"/>
          <w:sz w:val="20"/>
          <w:szCs w:val="20"/>
        </w:rPr>
        <w:t xml:space="preserve"> - The inclusion of an </w:t>
      </w:r>
      <w:r w:rsidR="004210FE" w:rsidRPr="008F47E8">
        <w:rPr>
          <w:rFonts w:ascii="Times New Roman" w:hAnsi="Times New Roman"/>
          <w:sz w:val="20"/>
          <w:szCs w:val="20"/>
        </w:rPr>
        <w:t>acknowled</w:t>
      </w:r>
      <w:r w:rsidRPr="008F47E8">
        <w:rPr>
          <w:rFonts w:ascii="Times New Roman" w:hAnsi="Times New Roman"/>
          <w:sz w:val="20"/>
          <w:szCs w:val="20"/>
        </w:rPr>
        <w:t xml:space="preserve">gements section is optional. It may include credit to technical assistance, financial support and other appropriate recognition, and </w:t>
      </w:r>
      <w:r w:rsidRPr="008F47E8">
        <w:rPr>
          <w:rFonts w:ascii="Times New Roman" w:hAnsi="Times New Roman"/>
          <w:sz w:val="20"/>
          <w:szCs w:val="20"/>
        </w:rPr>
        <w:lastRenderedPageBreak/>
        <w:t xml:space="preserve">should be brief and placed after the experimental section. </w:t>
      </w:r>
    </w:p>
    <w:p w:rsidR="006B177F" w:rsidRPr="008F47E8" w:rsidRDefault="006B177F" w:rsidP="008F47E8">
      <w:pPr>
        <w:spacing w:after="0" w:line="240" w:lineRule="auto"/>
        <w:jc w:val="both"/>
        <w:rPr>
          <w:rFonts w:ascii="Times New Roman" w:hAnsi="Times New Roman"/>
          <w:sz w:val="20"/>
          <w:szCs w:val="20"/>
        </w:rPr>
      </w:pPr>
    </w:p>
    <w:p w:rsidR="00E24E25" w:rsidRPr="008F47E8" w:rsidRDefault="006B177F" w:rsidP="008F47E8">
      <w:pPr>
        <w:pStyle w:val="HeadRefs"/>
        <w:spacing w:before="0" w:after="0" w:line="240" w:lineRule="auto"/>
        <w:rPr>
          <w:sz w:val="20"/>
        </w:rPr>
      </w:pPr>
      <w:r>
        <w:rPr>
          <w:sz w:val="20"/>
        </w:rPr>
        <w:t xml:space="preserve">5. </w:t>
      </w:r>
      <w:r w:rsidRPr="008F47E8">
        <w:rPr>
          <w:sz w:val="20"/>
        </w:rPr>
        <w:t>REFERENCES</w:t>
      </w:r>
    </w:p>
    <w:p w:rsidR="00E24E25" w:rsidRPr="008F47E8" w:rsidRDefault="00E24E25" w:rsidP="00576521">
      <w:pPr>
        <w:pStyle w:val="Ref"/>
        <w:numPr>
          <w:ilvl w:val="0"/>
          <w:numId w:val="0"/>
        </w:numPr>
        <w:spacing w:line="240" w:lineRule="auto"/>
        <w:jc w:val="both"/>
        <w:rPr>
          <w:sz w:val="20"/>
        </w:rPr>
      </w:pPr>
      <w:r w:rsidRPr="008F47E8">
        <w:rPr>
          <w:sz w:val="20"/>
        </w:rPr>
        <w:t>Please insert your references here. For one reference number contains more than one citation p</w:t>
      </w:r>
      <w:r w:rsidR="00904D1B">
        <w:rPr>
          <w:sz w:val="20"/>
        </w:rPr>
        <w:t>lease separate them into (</w:t>
      </w:r>
      <w:r w:rsidRPr="008F47E8">
        <w:rPr>
          <w:sz w:val="20"/>
        </w:rPr>
        <w:t>a), (b), (c),</w:t>
      </w:r>
      <w:r w:rsidR="00904D1B">
        <w:rPr>
          <w:sz w:val="20"/>
        </w:rPr>
        <w:t xml:space="preserve"> (d)</w:t>
      </w:r>
      <w:r w:rsidRPr="008F47E8">
        <w:rPr>
          <w:sz w:val="20"/>
        </w:rPr>
        <w:t xml:space="preserve"> etc. Some examples of references are given below. For further information on how the references should be written please see the instructions for authors: </w:t>
      </w:r>
    </w:p>
    <w:p w:rsidR="00DF0185" w:rsidRPr="008F47E8" w:rsidRDefault="00DF0185" w:rsidP="008F47E8">
      <w:pPr>
        <w:spacing w:after="0" w:line="240" w:lineRule="auto"/>
        <w:rPr>
          <w:rFonts w:ascii="Times New Roman" w:hAnsi="Times New Roman"/>
          <w:b/>
          <w:sz w:val="20"/>
          <w:szCs w:val="20"/>
        </w:rPr>
      </w:pPr>
    </w:p>
    <w:p w:rsidR="005E239B" w:rsidRPr="008F47E8" w:rsidRDefault="005E239B" w:rsidP="008F47E8">
      <w:pPr>
        <w:pStyle w:val="ListParagraph"/>
        <w:numPr>
          <w:ilvl w:val="0"/>
          <w:numId w:val="3"/>
        </w:numPr>
        <w:spacing w:after="0" w:line="240" w:lineRule="auto"/>
        <w:ind w:left="284" w:hanging="426"/>
        <w:jc w:val="both"/>
        <w:outlineLvl w:val="0"/>
        <w:rPr>
          <w:rFonts w:ascii="Times New Roman" w:eastAsia="Times New Roman" w:hAnsi="Times New Roman" w:cs="Times New Roman"/>
          <w:bCs/>
          <w:kern w:val="36"/>
          <w:sz w:val="20"/>
          <w:szCs w:val="20"/>
        </w:rPr>
      </w:pPr>
      <w:r w:rsidRPr="008F47E8">
        <w:rPr>
          <w:rFonts w:ascii="Times New Roman" w:eastAsia="Times New Roman" w:hAnsi="Times New Roman" w:cs="Times New Roman"/>
          <w:bCs/>
          <w:kern w:val="36"/>
          <w:sz w:val="20"/>
          <w:szCs w:val="20"/>
        </w:rPr>
        <w:t xml:space="preserve">P. </w:t>
      </w:r>
      <w:proofErr w:type="spellStart"/>
      <w:r w:rsidRPr="008F47E8">
        <w:rPr>
          <w:rFonts w:ascii="Times New Roman" w:eastAsia="Times New Roman" w:hAnsi="Times New Roman" w:cs="Times New Roman"/>
          <w:bCs/>
          <w:kern w:val="36"/>
          <w:sz w:val="20"/>
          <w:szCs w:val="20"/>
        </w:rPr>
        <w:t>Ghosh</w:t>
      </w:r>
      <w:proofErr w:type="spellEnd"/>
      <w:r w:rsidRPr="008F47E8">
        <w:rPr>
          <w:rFonts w:ascii="Times New Roman" w:eastAsia="Times New Roman" w:hAnsi="Times New Roman" w:cs="Times New Roman"/>
          <w:bCs/>
          <w:kern w:val="36"/>
          <w:sz w:val="20"/>
          <w:szCs w:val="20"/>
        </w:rPr>
        <w:t xml:space="preserve">, G. Han, M. De, C. K. Kim, (2008) Gold nanoparticles in delivery applications, </w:t>
      </w:r>
      <w:r w:rsidRPr="008F47E8">
        <w:rPr>
          <w:rFonts w:ascii="Times New Roman" w:eastAsia="Times New Roman" w:hAnsi="Times New Roman" w:cs="Times New Roman"/>
          <w:b/>
          <w:bCs/>
          <w:i/>
          <w:kern w:val="36"/>
          <w:sz w:val="20"/>
          <w:szCs w:val="20"/>
        </w:rPr>
        <w:t>Advanced Drug Delivery Reviews</w:t>
      </w:r>
      <w:r w:rsidRPr="008F47E8">
        <w:rPr>
          <w:rFonts w:ascii="Times New Roman" w:eastAsia="Times New Roman" w:hAnsi="Times New Roman" w:cs="Times New Roman"/>
          <w:bCs/>
          <w:kern w:val="36"/>
          <w:sz w:val="20"/>
          <w:szCs w:val="20"/>
        </w:rPr>
        <w:t xml:space="preserve">, </w:t>
      </w:r>
      <w:r w:rsidR="007332FC">
        <w:rPr>
          <w:rFonts w:ascii="Times New Roman" w:eastAsia="Times New Roman" w:hAnsi="Times New Roman" w:cs="Times New Roman"/>
          <w:b/>
          <w:bCs/>
          <w:kern w:val="36"/>
          <w:sz w:val="20"/>
          <w:szCs w:val="20"/>
        </w:rPr>
        <w:t>60:</w:t>
      </w:r>
      <w:r w:rsidRPr="008F47E8">
        <w:rPr>
          <w:rFonts w:ascii="Times New Roman" w:eastAsia="Times New Roman" w:hAnsi="Times New Roman" w:cs="Times New Roman"/>
          <w:b/>
          <w:bCs/>
          <w:kern w:val="36"/>
          <w:sz w:val="20"/>
          <w:szCs w:val="20"/>
        </w:rPr>
        <w:t xml:space="preserve"> </w:t>
      </w:r>
      <w:r w:rsidRPr="008F47E8">
        <w:rPr>
          <w:rFonts w:ascii="Times New Roman" w:eastAsia="Times New Roman" w:hAnsi="Times New Roman" w:cs="Times New Roman"/>
          <w:bCs/>
          <w:kern w:val="36"/>
          <w:sz w:val="20"/>
          <w:szCs w:val="20"/>
        </w:rPr>
        <w:t>1307-1315.</w:t>
      </w:r>
    </w:p>
    <w:p w:rsidR="005E239B" w:rsidRPr="008F47E8" w:rsidRDefault="005E239B" w:rsidP="008F47E8">
      <w:pPr>
        <w:pStyle w:val="ListParagraph"/>
        <w:numPr>
          <w:ilvl w:val="0"/>
          <w:numId w:val="3"/>
        </w:numPr>
        <w:spacing w:after="0" w:line="240" w:lineRule="auto"/>
        <w:ind w:left="284" w:hanging="426"/>
        <w:jc w:val="both"/>
        <w:outlineLvl w:val="0"/>
        <w:rPr>
          <w:rFonts w:ascii="Times New Roman" w:hAnsi="Times New Roman" w:cs="Times New Roman"/>
          <w:sz w:val="20"/>
          <w:szCs w:val="20"/>
        </w:rPr>
      </w:pPr>
      <w:r w:rsidRPr="008F47E8">
        <w:rPr>
          <w:rFonts w:ascii="Times New Roman" w:eastAsia="Times New Roman" w:hAnsi="Times New Roman" w:cs="Times New Roman"/>
          <w:bCs/>
          <w:kern w:val="36"/>
          <w:sz w:val="20"/>
          <w:szCs w:val="20"/>
        </w:rPr>
        <w:t xml:space="preserve">D. </w:t>
      </w:r>
      <w:proofErr w:type="spellStart"/>
      <w:r w:rsidRPr="008F47E8">
        <w:rPr>
          <w:rFonts w:ascii="Times New Roman" w:eastAsia="Times New Roman" w:hAnsi="Times New Roman" w:cs="Times New Roman"/>
          <w:bCs/>
          <w:kern w:val="36"/>
          <w:sz w:val="20"/>
          <w:szCs w:val="20"/>
        </w:rPr>
        <w:t>Pissuwan</w:t>
      </w:r>
      <w:proofErr w:type="spellEnd"/>
      <w:r w:rsidRPr="008F47E8">
        <w:rPr>
          <w:rFonts w:ascii="Times New Roman" w:eastAsia="Times New Roman" w:hAnsi="Times New Roman" w:cs="Times New Roman"/>
          <w:bCs/>
          <w:kern w:val="36"/>
          <w:sz w:val="20"/>
          <w:szCs w:val="20"/>
        </w:rPr>
        <w:t xml:space="preserve">, T. </w:t>
      </w:r>
      <w:proofErr w:type="spellStart"/>
      <w:r w:rsidRPr="008F47E8">
        <w:rPr>
          <w:rFonts w:ascii="Times New Roman" w:eastAsia="Times New Roman" w:hAnsi="Times New Roman" w:cs="Times New Roman"/>
          <w:bCs/>
          <w:kern w:val="36"/>
          <w:sz w:val="20"/>
          <w:szCs w:val="20"/>
        </w:rPr>
        <w:t>Niidome</w:t>
      </w:r>
      <w:proofErr w:type="spellEnd"/>
      <w:r w:rsidRPr="008F47E8">
        <w:rPr>
          <w:rFonts w:ascii="Times New Roman" w:eastAsia="Times New Roman" w:hAnsi="Times New Roman" w:cs="Times New Roman"/>
          <w:bCs/>
          <w:kern w:val="36"/>
          <w:sz w:val="20"/>
          <w:szCs w:val="20"/>
        </w:rPr>
        <w:t xml:space="preserve">, M.B. </w:t>
      </w:r>
      <w:proofErr w:type="spellStart"/>
      <w:r w:rsidRPr="008F47E8">
        <w:rPr>
          <w:rFonts w:ascii="Times New Roman" w:eastAsia="Times New Roman" w:hAnsi="Times New Roman" w:cs="Times New Roman"/>
          <w:bCs/>
          <w:kern w:val="36"/>
          <w:sz w:val="20"/>
          <w:szCs w:val="20"/>
        </w:rPr>
        <w:t>Cortie</w:t>
      </w:r>
      <w:proofErr w:type="spellEnd"/>
      <w:r w:rsidRPr="008F47E8">
        <w:rPr>
          <w:rFonts w:ascii="Times New Roman" w:eastAsia="Times New Roman" w:hAnsi="Times New Roman" w:cs="Times New Roman"/>
          <w:bCs/>
          <w:kern w:val="36"/>
          <w:sz w:val="20"/>
          <w:szCs w:val="20"/>
        </w:rPr>
        <w:t>, (2009)</w:t>
      </w:r>
      <w:r w:rsidR="00576521">
        <w:rPr>
          <w:rFonts w:ascii="Times New Roman" w:eastAsia="Times New Roman" w:hAnsi="Times New Roman" w:cs="Times New Roman"/>
          <w:bCs/>
          <w:kern w:val="36"/>
          <w:sz w:val="20"/>
          <w:szCs w:val="20"/>
        </w:rPr>
        <w:t xml:space="preserve"> </w:t>
      </w:r>
      <w:r w:rsidRPr="008F47E8">
        <w:rPr>
          <w:rFonts w:ascii="Times New Roman" w:eastAsia="Times New Roman" w:hAnsi="Times New Roman" w:cs="Times New Roman"/>
          <w:bCs/>
          <w:kern w:val="36"/>
          <w:sz w:val="20"/>
          <w:szCs w:val="20"/>
        </w:rPr>
        <w:t xml:space="preserve">The forthcoming applications of gold nanoparticles in drug and gene delivery </w:t>
      </w:r>
      <w:proofErr w:type="spellStart"/>
      <w:r w:rsidRPr="008F47E8">
        <w:rPr>
          <w:rFonts w:ascii="Times New Roman" w:eastAsia="Times New Roman" w:hAnsi="Times New Roman" w:cs="Times New Roman"/>
          <w:bCs/>
          <w:kern w:val="36"/>
          <w:sz w:val="20"/>
          <w:szCs w:val="20"/>
        </w:rPr>
        <w:t>systems,</w:t>
      </w:r>
      <w:r w:rsidRPr="008F47E8">
        <w:rPr>
          <w:rFonts w:ascii="Times New Roman" w:eastAsia="Times New Roman" w:hAnsi="Times New Roman" w:cs="Times New Roman"/>
          <w:b/>
          <w:bCs/>
          <w:i/>
          <w:kern w:val="36"/>
          <w:sz w:val="20"/>
          <w:szCs w:val="20"/>
        </w:rPr>
        <w:t>Journal</w:t>
      </w:r>
      <w:proofErr w:type="spellEnd"/>
      <w:r w:rsidRPr="008F47E8">
        <w:rPr>
          <w:rFonts w:ascii="Times New Roman" w:eastAsia="Times New Roman" w:hAnsi="Times New Roman" w:cs="Times New Roman"/>
          <w:b/>
          <w:bCs/>
          <w:i/>
          <w:kern w:val="36"/>
          <w:sz w:val="20"/>
          <w:szCs w:val="20"/>
        </w:rPr>
        <w:t xml:space="preserve"> of Controlled Release</w:t>
      </w:r>
      <w:r w:rsidR="007332FC">
        <w:rPr>
          <w:rFonts w:ascii="Times New Roman" w:eastAsia="Times New Roman" w:hAnsi="Times New Roman" w:cs="Times New Roman"/>
          <w:b/>
          <w:bCs/>
          <w:kern w:val="36"/>
          <w:sz w:val="20"/>
          <w:szCs w:val="20"/>
        </w:rPr>
        <w:t>, 149:</w:t>
      </w:r>
      <w:r w:rsidRPr="008F47E8">
        <w:rPr>
          <w:rFonts w:ascii="Times New Roman" w:eastAsia="Times New Roman" w:hAnsi="Times New Roman" w:cs="Times New Roman"/>
          <w:b/>
          <w:bCs/>
          <w:kern w:val="36"/>
          <w:sz w:val="20"/>
          <w:szCs w:val="20"/>
        </w:rPr>
        <w:t xml:space="preserve"> </w:t>
      </w:r>
      <w:r w:rsidRPr="008F47E8">
        <w:rPr>
          <w:rFonts w:ascii="Times New Roman" w:eastAsia="Times New Roman" w:hAnsi="Times New Roman" w:cs="Times New Roman"/>
          <w:bCs/>
          <w:kern w:val="36"/>
          <w:sz w:val="20"/>
          <w:szCs w:val="20"/>
        </w:rPr>
        <w:t>65-71.</w:t>
      </w:r>
    </w:p>
    <w:p w:rsidR="005E239B" w:rsidRPr="008F47E8" w:rsidRDefault="005E239B" w:rsidP="008F47E8">
      <w:pPr>
        <w:pStyle w:val="ListParagraph"/>
        <w:numPr>
          <w:ilvl w:val="0"/>
          <w:numId w:val="3"/>
        </w:numPr>
        <w:spacing w:after="0" w:line="240" w:lineRule="auto"/>
        <w:ind w:left="270" w:hanging="450"/>
        <w:jc w:val="both"/>
        <w:outlineLvl w:val="0"/>
        <w:rPr>
          <w:rFonts w:ascii="Times New Roman" w:eastAsia="Times New Roman" w:hAnsi="Times New Roman" w:cs="Times New Roman"/>
          <w:b/>
          <w:bCs/>
          <w:kern w:val="36"/>
          <w:sz w:val="20"/>
          <w:szCs w:val="20"/>
        </w:rPr>
      </w:pPr>
      <w:r w:rsidRPr="008F47E8">
        <w:rPr>
          <w:rFonts w:ascii="Times New Roman" w:hAnsi="Times New Roman" w:cs="Times New Roman"/>
          <w:sz w:val="20"/>
          <w:szCs w:val="20"/>
        </w:rPr>
        <w:t xml:space="preserve">G. </w:t>
      </w:r>
      <w:proofErr w:type="spellStart"/>
      <w:r w:rsidRPr="008F47E8">
        <w:rPr>
          <w:rFonts w:ascii="Times New Roman" w:hAnsi="Times New Roman" w:cs="Times New Roman"/>
          <w:sz w:val="20"/>
          <w:szCs w:val="20"/>
        </w:rPr>
        <w:t>Southam</w:t>
      </w:r>
      <w:proofErr w:type="spellEnd"/>
      <w:r w:rsidRPr="008F47E8">
        <w:rPr>
          <w:rFonts w:ascii="Times New Roman" w:hAnsi="Times New Roman" w:cs="Times New Roman"/>
          <w:sz w:val="20"/>
          <w:szCs w:val="20"/>
        </w:rPr>
        <w:t>, T.J. Beveridge, (2006) Nitrate reductase- mediated synthesis of silver nanoparticles from AgNO</w:t>
      </w:r>
      <w:r w:rsidRPr="008F47E8">
        <w:rPr>
          <w:rFonts w:ascii="Times New Roman" w:hAnsi="Times New Roman" w:cs="Times New Roman"/>
          <w:sz w:val="20"/>
          <w:szCs w:val="20"/>
          <w:vertAlign w:val="subscript"/>
        </w:rPr>
        <w:t>3</w:t>
      </w:r>
      <w:r w:rsidRPr="008F47E8">
        <w:rPr>
          <w:rFonts w:ascii="Times New Roman" w:hAnsi="Times New Roman" w:cs="Times New Roman"/>
          <w:b/>
          <w:sz w:val="20"/>
          <w:szCs w:val="20"/>
          <w:vertAlign w:val="subscript"/>
        </w:rPr>
        <w:t>,</w:t>
      </w:r>
      <w:r w:rsidRPr="008F47E8">
        <w:rPr>
          <w:rFonts w:ascii="Times New Roman" w:hAnsi="Times New Roman" w:cs="Times New Roman"/>
          <w:b/>
          <w:i/>
          <w:sz w:val="20"/>
          <w:szCs w:val="20"/>
        </w:rPr>
        <w:t xml:space="preserve">Geochimcaet </w:t>
      </w:r>
      <w:proofErr w:type="spellStart"/>
      <w:r w:rsidRPr="008F47E8">
        <w:rPr>
          <w:rFonts w:ascii="Times New Roman" w:hAnsi="Times New Roman" w:cs="Times New Roman"/>
          <w:b/>
          <w:i/>
          <w:sz w:val="20"/>
          <w:szCs w:val="20"/>
        </w:rPr>
        <w:t>Cosmochimica</w:t>
      </w:r>
      <w:proofErr w:type="spellEnd"/>
      <w:r w:rsidRPr="008F47E8">
        <w:rPr>
          <w:rFonts w:ascii="Times New Roman" w:hAnsi="Times New Roman" w:cs="Times New Roman"/>
          <w:b/>
          <w:i/>
          <w:sz w:val="20"/>
          <w:szCs w:val="20"/>
        </w:rPr>
        <w:t xml:space="preserve"> </w:t>
      </w:r>
      <w:proofErr w:type="spellStart"/>
      <w:r w:rsidRPr="008F47E8">
        <w:rPr>
          <w:rFonts w:ascii="Times New Roman" w:hAnsi="Times New Roman" w:cs="Times New Roman"/>
          <w:b/>
          <w:i/>
          <w:sz w:val="20"/>
          <w:szCs w:val="20"/>
        </w:rPr>
        <w:t>Acta</w:t>
      </w:r>
      <w:proofErr w:type="spellEnd"/>
      <w:r w:rsidRPr="008F47E8">
        <w:rPr>
          <w:rFonts w:ascii="Times New Roman" w:hAnsi="Times New Roman" w:cs="Times New Roman"/>
          <w:sz w:val="20"/>
          <w:szCs w:val="20"/>
        </w:rPr>
        <w:t>,</w:t>
      </w:r>
      <w:r w:rsidRPr="008F47E8">
        <w:rPr>
          <w:rFonts w:ascii="Times New Roman" w:hAnsi="Times New Roman" w:cs="Times New Roman"/>
          <w:b/>
          <w:sz w:val="20"/>
          <w:szCs w:val="20"/>
        </w:rPr>
        <w:t xml:space="preserve"> 60</w:t>
      </w:r>
      <w:r w:rsidR="007332FC" w:rsidRPr="007332FC">
        <w:rPr>
          <w:rFonts w:ascii="Times New Roman" w:hAnsi="Times New Roman" w:cs="Times New Roman"/>
          <w:b/>
          <w:sz w:val="20"/>
          <w:szCs w:val="20"/>
        </w:rPr>
        <w:t>:</w:t>
      </w:r>
      <w:r w:rsidR="007332FC">
        <w:rPr>
          <w:rFonts w:ascii="Times New Roman" w:hAnsi="Times New Roman" w:cs="Times New Roman"/>
          <w:sz w:val="20"/>
          <w:szCs w:val="20"/>
        </w:rPr>
        <w:t xml:space="preserve"> </w:t>
      </w:r>
      <w:r w:rsidRPr="008F47E8">
        <w:rPr>
          <w:rFonts w:ascii="Times New Roman" w:hAnsi="Times New Roman" w:cs="Times New Roman"/>
          <w:sz w:val="20"/>
          <w:szCs w:val="20"/>
        </w:rPr>
        <w:t>4369-4376.</w:t>
      </w:r>
    </w:p>
    <w:p w:rsidR="005E239B" w:rsidRPr="008F47E8" w:rsidRDefault="005E239B" w:rsidP="008F47E8">
      <w:pPr>
        <w:pStyle w:val="ListParagraph"/>
        <w:numPr>
          <w:ilvl w:val="0"/>
          <w:numId w:val="3"/>
        </w:numPr>
        <w:spacing w:after="0" w:line="240" w:lineRule="auto"/>
        <w:ind w:left="270" w:hanging="450"/>
        <w:jc w:val="both"/>
        <w:outlineLvl w:val="0"/>
        <w:rPr>
          <w:rFonts w:ascii="Times New Roman" w:eastAsia="Times New Roman" w:hAnsi="Times New Roman" w:cs="Times New Roman"/>
          <w:bCs/>
          <w:kern w:val="36"/>
          <w:sz w:val="20"/>
          <w:szCs w:val="20"/>
        </w:rPr>
      </w:pPr>
      <w:r w:rsidRPr="008F47E8">
        <w:rPr>
          <w:rFonts w:ascii="Times New Roman" w:eastAsia="Times New Roman" w:hAnsi="Times New Roman" w:cs="Times New Roman"/>
          <w:bCs/>
          <w:kern w:val="36"/>
          <w:sz w:val="20"/>
          <w:szCs w:val="20"/>
        </w:rPr>
        <w:t xml:space="preserve">R. Guo, Y. Song, G. Wang, R.W. Murray, (2005) Does core size matter in the kinetics of ligand exchanges of monolayer-protected Au clusters? </w:t>
      </w:r>
      <w:r w:rsidRPr="008F47E8">
        <w:rPr>
          <w:rFonts w:ascii="Times New Roman" w:eastAsia="Times New Roman" w:hAnsi="Times New Roman" w:cs="Times New Roman"/>
          <w:b/>
          <w:bCs/>
          <w:i/>
          <w:kern w:val="36"/>
          <w:sz w:val="20"/>
          <w:szCs w:val="20"/>
        </w:rPr>
        <w:t>Journal of American chemical society</w:t>
      </w:r>
      <w:r w:rsidR="007332FC">
        <w:rPr>
          <w:rFonts w:ascii="Times New Roman" w:eastAsia="Times New Roman" w:hAnsi="Times New Roman" w:cs="Times New Roman"/>
          <w:b/>
          <w:bCs/>
          <w:kern w:val="36"/>
          <w:sz w:val="20"/>
          <w:szCs w:val="20"/>
        </w:rPr>
        <w:t>, 127:</w:t>
      </w:r>
      <w:r w:rsidRPr="008F47E8">
        <w:rPr>
          <w:rFonts w:ascii="Times New Roman" w:eastAsia="Times New Roman" w:hAnsi="Times New Roman" w:cs="Times New Roman"/>
          <w:b/>
          <w:bCs/>
          <w:kern w:val="36"/>
          <w:sz w:val="20"/>
          <w:szCs w:val="20"/>
        </w:rPr>
        <w:t xml:space="preserve"> </w:t>
      </w:r>
      <w:r w:rsidRPr="008F47E8">
        <w:rPr>
          <w:rFonts w:ascii="Times New Roman" w:eastAsia="Times New Roman" w:hAnsi="Times New Roman" w:cs="Times New Roman"/>
          <w:bCs/>
          <w:kern w:val="36"/>
          <w:sz w:val="20"/>
          <w:szCs w:val="20"/>
        </w:rPr>
        <w:t>2752-2757.</w:t>
      </w:r>
    </w:p>
    <w:p w:rsidR="005E239B" w:rsidRPr="008F47E8" w:rsidRDefault="005E239B" w:rsidP="008F47E8">
      <w:pPr>
        <w:pStyle w:val="ListParagraph"/>
        <w:numPr>
          <w:ilvl w:val="0"/>
          <w:numId w:val="3"/>
        </w:numPr>
        <w:spacing w:after="0" w:line="240" w:lineRule="auto"/>
        <w:ind w:left="270" w:hanging="450"/>
        <w:jc w:val="both"/>
        <w:outlineLvl w:val="0"/>
        <w:rPr>
          <w:rFonts w:ascii="Times New Roman" w:eastAsia="Times New Roman" w:hAnsi="Times New Roman" w:cs="Times New Roman"/>
          <w:bCs/>
          <w:kern w:val="36"/>
          <w:sz w:val="20"/>
          <w:szCs w:val="20"/>
        </w:rPr>
      </w:pPr>
      <w:r w:rsidRPr="008F47E8">
        <w:rPr>
          <w:rFonts w:ascii="Times New Roman" w:eastAsia="Times New Roman" w:hAnsi="Times New Roman" w:cs="Times New Roman"/>
          <w:bCs/>
          <w:kern w:val="36"/>
          <w:sz w:val="20"/>
          <w:szCs w:val="20"/>
        </w:rPr>
        <w:t xml:space="preserve">S.B.M. </w:t>
      </w:r>
      <w:proofErr w:type="spellStart"/>
      <w:r w:rsidRPr="008F47E8">
        <w:rPr>
          <w:rFonts w:ascii="Times New Roman" w:eastAsia="Times New Roman" w:hAnsi="Times New Roman" w:cs="Times New Roman"/>
          <w:bCs/>
          <w:kern w:val="36"/>
          <w:sz w:val="20"/>
          <w:szCs w:val="20"/>
        </w:rPr>
        <w:t>Kanth</w:t>
      </w:r>
      <w:proofErr w:type="spellEnd"/>
      <w:r w:rsidRPr="008F47E8">
        <w:rPr>
          <w:rFonts w:ascii="Times New Roman" w:eastAsia="Times New Roman" w:hAnsi="Times New Roman" w:cs="Times New Roman"/>
          <w:bCs/>
          <w:kern w:val="36"/>
          <w:sz w:val="20"/>
          <w:szCs w:val="20"/>
        </w:rPr>
        <w:t xml:space="preserve">, K. </w:t>
      </w:r>
      <w:proofErr w:type="spellStart"/>
      <w:r w:rsidRPr="008F47E8">
        <w:rPr>
          <w:rFonts w:ascii="Times New Roman" w:eastAsia="Times New Roman" w:hAnsi="Times New Roman" w:cs="Times New Roman"/>
          <w:bCs/>
          <w:kern w:val="36"/>
          <w:sz w:val="20"/>
          <w:szCs w:val="20"/>
        </w:rPr>
        <w:t>Kalishwaralal</w:t>
      </w:r>
      <w:proofErr w:type="spellEnd"/>
      <w:r w:rsidRPr="008F47E8">
        <w:rPr>
          <w:rFonts w:ascii="Times New Roman" w:eastAsia="Times New Roman" w:hAnsi="Times New Roman" w:cs="Times New Roman"/>
          <w:bCs/>
          <w:kern w:val="36"/>
          <w:sz w:val="20"/>
          <w:szCs w:val="20"/>
        </w:rPr>
        <w:t xml:space="preserve">, M. </w:t>
      </w:r>
      <w:proofErr w:type="spellStart"/>
      <w:r w:rsidRPr="008F47E8">
        <w:rPr>
          <w:rFonts w:ascii="Times New Roman" w:eastAsia="Times New Roman" w:hAnsi="Times New Roman" w:cs="Times New Roman"/>
          <w:bCs/>
          <w:kern w:val="36"/>
          <w:sz w:val="20"/>
          <w:szCs w:val="20"/>
        </w:rPr>
        <w:t>Sriram</w:t>
      </w:r>
      <w:proofErr w:type="spellEnd"/>
      <w:r w:rsidRPr="008F47E8">
        <w:rPr>
          <w:rFonts w:ascii="Times New Roman" w:eastAsia="Times New Roman" w:hAnsi="Times New Roman" w:cs="Times New Roman"/>
          <w:bCs/>
          <w:kern w:val="36"/>
          <w:sz w:val="20"/>
          <w:szCs w:val="20"/>
        </w:rPr>
        <w:t xml:space="preserve">, Suresh </w:t>
      </w:r>
      <w:proofErr w:type="spellStart"/>
      <w:r w:rsidRPr="008F47E8">
        <w:rPr>
          <w:rFonts w:ascii="Times New Roman" w:eastAsia="Times New Roman" w:hAnsi="Times New Roman" w:cs="Times New Roman"/>
          <w:bCs/>
          <w:kern w:val="36"/>
          <w:sz w:val="20"/>
          <w:szCs w:val="20"/>
        </w:rPr>
        <w:t>babu</w:t>
      </w:r>
      <w:proofErr w:type="spellEnd"/>
      <w:r w:rsidRPr="008F47E8">
        <w:rPr>
          <w:rFonts w:ascii="Times New Roman" w:eastAsia="Times New Roman" w:hAnsi="Times New Roman" w:cs="Times New Roman"/>
          <w:bCs/>
          <w:kern w:val="36"/>
          <w:sz w:val="20"/>
          <w:szCs w:val="20"/>
        </w:rPr>
        <w:t xml:space="preserve">, P. Ram </w:t>
      </w:r>
      <w:proofErr w:type="spellStart"/>
      <w:r w:rsidRPr="008F47E8">
        <w:rPr>
          <w:rFonts w:ascii="Times New Roman" w:eastAsia="Times New Roman" w:hAnsi="Times New Roman" w:cs="Times New Roman"/>
          <w:bCs/>
          <w:kern w:val="36"/>
          <w:sz w:val="20"/>
          <w:szCs w:val="20"/>
        </w:rPr>
        <w:t>kumar</w:t>
      </w:r>
      <w:proofErr w:type="spellEnd"/>
      <w:r w:rsidRPr="008F47E8">
        <w:rPr>
          <w:rFonts w:ascii="Times New Roman" w:eastAsia="Times New Roman" w:hAnsi="Times New Roman" w:cs="Times New Roman"/>
          <w:bCs/>
          <w:kern w:val="36"/>
          <w:sz w:val="20"/>
          <w:szCs w:val="20"/>
        </w:rPr>
        <w:t xml:space="preserve">, </w:t>
      </w:r>
      <w:proofErr w:type="spellStart"/>
      <w:r w:rsidRPr="008F47E8">
        <w:rPr>
          <w:rFonts w:ascii="Times New Roman" w:eastAsia="Times New Roman" w:hAnsi="Times New Roman" w:cs="Times New Roman"/>
          <w:bCs/>
          <w:kern w:val="36"/>
          <w:sz w:val="20"/>
          <w:szCs w:val="20"/>
        </w:rPr>
        <w:t>H.Youn</w:t>
      </w:r>
      <w:proofErr w:type="spellEnd"/>
      <w:r w:rsidRPr="008F47E8">
        <w:rPr>
          <w:rFonts w:ascii="Times New Roman" w:eastAsia="Times New Roman" w:hAnsi="Times New Roman" w:cs="Times New Roman"/>
          <w:bCs/>
          <w:kern w:val="36"/>
          <w:sz w:val="20"/>
          <w:szCs w:val="20"/>
        </w:rPr>
        <w:t xml:space="preserve">, S. </w:t>
      </w:r>
      <w:proofErr w:type="spellStart"/>
      <w:r w:rsidRPr="008F47E8">
        <w:rPr>
          <w:rFonts w:ascii="Times New Roman" w:eastAsia="Times New Roman" w:hAnsi="Times New Roman" w:cs="Times New Roman"/>
          <w:bCs/>
          <w:kern w:val="36"/>
          <w:sz w:val="20"/>
          <w:szCs w:val="20"/>
        </w:rPr>
        <w:t>Eom</w:t>
      </w:r>
      <w:proofErr w:type="spellEnd"/>
      <w:r w:rsidRPr="008F47E8">
        <w:rPr>
          <w:rFonts w:ascii="Times New Roman" w:eastAsia="Times New Roman" w:hAnsi="Times New Roman" w:cs="Times New Roman"/>
          <w:bCs/>
          <w:kern w:val="36"/>
          <w:sz w:val="20"/>
          <w:szCs w:val="20"/>
        </w:rPr>
        <w:t xml:space="preserve">, S. </w:t>
      </w:r>
      <w:proofErr w:type="spellStart"/>
      <w:r w:rsidRPr="008F47E8">
        <w:rPr>
          <w:rFonts w:ascii="Times New Roman" w:eastAsia="Times New Roman" w:hAnsi="Times New Roman" w:cs="Times New Roman"/>
          <w:bCs/>
          <w:kern w:val="36"/>
          <w:sz w:val="20"/>
          <w:szCs w:val="20"/>
        </w:rPr>
        <w:t>Gurunathan</w:t>
      </w:r>
      <w:proofErr w:type="spellEnd"/>
      <w:r w:rsidRPr="008F47E8">
        <w:rPr>
          <w:rFonts w:ascii="Times New Roman" w:eastAsia="Times New Roman" w:hAnsi="Times New Roman" w:cs="Times New Roman"/>
          <w:bCs/>
          <w:kern w:val="36"/>
          <w:sz w:val="20"/>
          <w:szCs w:val="20"/>
        </w:rPr>
        <w:t xml:space="preserve">, (2010) Anti-oxidant effect of gold nanoparticles restrains </w:t>
      </w:r>
      <w:proofErr w:type="spellStart"/>
      <w:r w:rsidRPr="008F47E8">
        <w:rPr>
          <w:rFonts w:ascii="Times New Roman" w:eastAsia="Times New Roman" w:hAnsi="Times New Roman" w:cs="Times New Roman"/>
          <w:bCs/>
          <w:kern w:val="36"/>
          <w:sz w:val="20"/>
          <w:szCs w:val="20"/>
        </w:rPr>
        <w:t>hyperglycemic</w:t>
      </w:r>
      <w:proofErr w:type="spellEnd"/>
      <w:r w:rsidRPr="008F47E8">
        <w:rPr>
          <w:rFonts w:ascii="Times New Roman" w:eastAsia="Times New Roman" w:hAnsi="Times New Roman" w:cs="Times New Roman"/>
          <w:bCs/>
          <w:kern w:val="36"/>
          <w:sz w:val="20"/>
          <w:szCs w:val="20"/>
        </w:rPr>
        <w:t xml:space="preserve"> conditions in diabetic mice</w:t>
      </w:r>
      <w:r w:rsidRPr="008F47E8">
        <w:rPr>
          <w:rFonts w:ascii="Times New Roman" w:eastAsia="Times New Roman" w:hAnsi="Times New Roman" w:cs="Times New Roman"/>
          <w:bCs/>
          <w:i/>
          <w:kern w:val="36"/>
          <w:sz w:val="20"/>
          <w:szCs w:val="20"/>
        </w:rPr>
        <w:t xml:space="preserve">, </w:t>
      </w:r>
      <w:r w:rsidRPr="008F47E8">
        <w:rPr>
          <w:rFonts w:ascii="Times New Roman" w:eastAsia="Times New Roman" w:hAnsi="Times New Roman" w:cs="Times New Roman"/>
          <w:b/>
          <w:bCs/>
          <w:i/>
          <w:kern w:val="36"/>
          <w:sz w:val="20"/>
          <w:szCs w:val="20"/>
        </w:rPr>
        <w:t xml:space="preserve">Journal of </w:t>
      </w:r>
      <w:proofErr w:type="spellStart"/>
      <w:r w:rsidRPr="008F47E8">
        <w:rPr>
          <w:rFonts w:ascii="Times New Roman" w:eastAsia="Times New Roman" w:hAnsi="Times New Roman" w:cs="Times New Roman"/>
          <w:b/>
          <w:bCs/>
          <w:i/>
          <w:kern w:val="36"/>
          <w:sz w:val="20"/>
          <w:szCs w:val="20"/>
        </w:rPr>
        <w:t>nanobiotechnology</w:t>
      </w:r>
      <w:proofErr w:type="spellEnd"/>
      <w:r w:rsidRPr="008F47E8">
        <w:rPr>
          <w:rFonts w:ascii="Times New Roman" w:eastAsia="Times New Roman" w:hAnsi="Times New Roman" w:cs="Times New Roman"/>
          <w:b/>
          <w:bCs/>
          <w:kern w:val="36"/>
          <w:sz w:val="20"/>
          <w:szCs w:val="20"/>
        </w:rPr>
        <w:t>, 8</w:t>
      </w:r>
      <w:r w:rsidR="007332FC" w:rsidRPr="007332FC">
        <w:rPr>
          <w:rFonts w:ascii="Times New Roman" w:eastAsia="Times New Roman" w:hAnsi="Times New Roman" w:cs="Times New Roman"/>
          <w:b/>
          <w:bCs/>
          <w:kern w:val="36"/>
          <w:sz w:val="20"/>
          <w:szCs w:val="20"/>
        </w:rPr>
        <w:t>:</w:t>
      </w:r>
      <w:r w:rsidRPr="008F47E8">
        <w:rPr>
          <w:rFonts w:ascii="Times New Roman" w:eastAsia="Times New Roman" w:hAnsi="Times New Roman" w:cs="Times New Roman"/>
          <w:bCs/>
          <w:kern w:val="36"/>
          <w:sz w:val="20"/>
          <w:szCs w:val="20"/>
        </w:rPr>
        <w:t xml:space="preserve"> 1-16.</w:t>
      </w:r>
    </w:p>
    <w:p w:rsidR="006B177F" w:rsidRDefault="006B177F" w:rsidP="00936F57">
      <w:pPr>
        <w:tabs>
          <w:tab w:val="left" w:pos="964"/>
        </w:tabs>
        <w:sectPr w:rsidR="006B177F" w:rsidSect="006B177F">
          <w:type w:val="continuous"/>
          <w:pgSz w:w="11906" w:h="16838"/>
          <w:pgMar w:top="1440" w:right="1440" w:bottom="1440" w:left="1440" w:header="708" w:footer="708" w:gutter="0"/>
          <w:cols w:num="2" w:space="708"/>
          <w:docGrid w:linePitch="360"/>
        </w:sectPr>
      </w:pPr>
    </w:p>
    <w:p w:rsidR="000D0A01" w:rsidRDefault="000D0A01" w:rsidP="000D0A01">
      <w:pPr>
        <w:pStyle w:val="NoSpacing"/>
        <w:jc w:val="both"/>
        <w:rPr>
          <w:b/>
          <w:i/>
        </w:rPr>
      </w:pPr>
      <w:r>
        <w:rPr>
          <w:b/>
          <w:i/>
        </w:rPr>
        <w:lastRenderedPageBreak/>
        <w:t>*Bibliographical Sketch</w:t>
      </w:r>
    </w:p>
    <w:p w:rsidR="000D0A01" w:rsidRDefault="000D0A01" w:rsidP="000D0A01">
      <w:pPr>
        <w:pStyle w:val="NoSpacing"/>
        <w:jc w:val="both"/>
        <w:rPr>
          <w:b/>
          <w:i/>
        </w:rPr>
      </w:pPr>
    </w:p>
    <w:p w:rsidR="000D0A01" w:rsidRDefault="0009240D" w:rsidP="000D0A01">
      <w:pPr>
        <w:pStyle w:val="NoSpacing"/>
        <w:jc w:val="both"/>
        <w:rPr>
          <w:b/>
          <w:sz w:val="26"/>
          <w:szCs w:val="26"/>
        </w:rPr>
      </w:pPr>
      <w:r w:rsidRPr="0009240D">
        <w:rPr>
          <w:noProof/>
          <w:lang w:val="en-IN" w:eastAsia="en-IN"/>
        </w:rPr>
        <w:pict>
          <v:shape id="Text Box 49" o:spid="_x0000_s1043" type="#_x0000_t202" style="position:absolute;left:0;text-align:left;margin-left:.8pt;margin-top:9.05pt;width:78.6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bfug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" filled="f" strokecolor="black [3213]" strokeweight=".5pt">
            <v:textbox style="mso-next-textbox:#Text Box 49">
              <w:txbxContent>
                <w:p w:rsidR="000D0A01" w:rsidRPr="000D0A01" w:rsidRDefault="000D0A01" w:rsidP="000D0A01">
                  <w:pPr>
                    <w:jc w:val="center"/>
                    <w:rPr>
                      <w:rFonts w:ascii="Times New Roman" w:hAnsi="Times New Roman"/>
                      <w:b/>
                      <w:sz w:val="24"/>
                      <w:szCs w:val="24"/>
                    </w:rPr>
                  </w:pPr>
                  <w:r w:rsidRPr="000D0A01">
                    <w:rPr>
                      <w:rFonts w:ascii="Times New Roman" w:hAnsi="Times New Roman"/>
                      <w:b/>
                      <w:noProof/>
                      <w:sz w:val="24"/>
                      <w:szCs w:val="24"/>
                    </w:rPr>
                    <w:t xml:space="preserve">Incert </w:t>
                  </w:r>
                  <w:r w:rsidRPr="000D0A01">
                    <w:rPr>
                      <w:rFonts w:ascii="Times New Roman" w:hAnsi="Times New Roman"/>
                      <w:b/>
                      <w:color w:val="222222"/>
                      <w:sz w:val="24"/>
                      <w:szCs w:val="24"/>
                      <w:shd w:val="clear" w:color="auto" w:fill="FFFFFF"/>
                    </w:rPr>
                    <w:t>recent pass port size photo</w:t>
                  </w:r>
                </w:p>
              </w:txbxContent>
            </v:textbox>
          </v:shape>
        </w:pict>
      </w:r>
      <w:r w:rsidRPr="0009240D">
        <w:rPr>
          <w:noProof/>
          <w:lang w:val="en-IN" w:eastAsia="en-IN"/>
        </w:rPr>
        <w:pict>
          <v:shape id="Text Box 48" o:spid="_x0000_s1042" type="#_x0000_t202" style="position:absolute;left:0;text-align:left;margin-left:-3.05pt;margin-top:0;width:454.85pt;height:129.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" strokecolor="#069" strokeweight="2.5pt">
            <v:stroke linestyle="thickThin"/>
            <v:textbox style="mso-next-textbox:#Text Box 48">
              <w:txbxContent>
                <w:p w:rsidR="000D0A01" w:rsidRDefault="000D0A01" w:rsidP="000D0A01">
                  <w:pPr>
                    <w:spacing w:after="0" w:line="200" w:lineRule="exact"/>
                    <w:ind w:left="1350" w:right="101"/>
                    <w:jc w:val="center"/>
                    <w:rPr>
                      <w:rFonts w:ascii="Times New Roman" w:hAnsi="Times New Roman"/>
                      <w:b/>
                      <w:sz w:val="16"/>
                      <w:szCs w:val="16"/>
                    </w:rPr>
                  </w:pPr>
                </w:p>
                <w:p w:rsidR="000D0A01" w:rsidRDefault="000D0A01" w:rsidP="000D0A01">
                  <w:pPr>
                    <w:spacing w:after="0" w:line="200" w:lineRule="exact"/>
                    <w:ind w:left="1350" w:right="101"/>
                    <w:jc w:val="center"/>
                    <w:rPr>
                      <w:rFonts w:ascii="Times New Roman" w:hAnsi="Times New Roman"/>
                      <w:b/>
                      <w:sz w:val="16"/>
                      <w:szCs w:val="16"/>
                    </w:rPr>
                  </w:pPr>
                </w:p>
                <w:p w:rsidR="000D0A01" w:rsidRDefault="000D0A01" w:rsidP="005A4AC2">
                  <w:pPr>
                    <w:spacing w:after="0" w:line="240" w:lineRule="auto"/>
                    <w:ind w:left="1350" w:right="101"/>
                    <w:jc w:val="center"/>
                    <w:rPr>
                      <w:rFonts w:ascii="Times New Roman" w:hAnsi="Times New Roman"/>
                      <w:b/>
                      <w:sz w:val="16"/>
                      <w:szCs w:val="16"/>
                    </w:rPr>
                  </w:pPr>
                </w:p>
                <w:p w:rsidR="000D0A01" w:rsidRPr="005A4AC2" w:rsidRDefault="000D0A01" w:rsidP="005A4AC2">
                  <w:pPr>
                    <w:spacing w:after="0" w:line="240" w:lineRule="auto"/>
                    <w:ind w:left="1350" w:right="101"/>
                    <w:jc w:val="center"/>
                    <w:rPr>
                      <w:rFonts w:ascii="Times New Roman" w:hAnsi="Times New Roman"/>
                      <w:b/>
                      <w:sz w:val="24"/>
                      <w:szCs w:val="24"/>
                    </w:rPr>
                  </w:pPr>
                  <w:r w:rsidRPr="005A4AC2">
                    <w:rPr>
                      <w:rFonts w:ascii="Times New Roman" w:hAnsi="Times New Roman"/>
                      <w:b/>
                      <w:sz w:val="24"/>
                      <w:szCs w:val="24"/>
                    </w:rPr>
                    <w:t>Write here around 150 words of brief bibliographical sketch of Corresponding author only</w:t>
                  </w:r>
                </w:p>
                <w:p w:rsidR="000D0A01" w:rsidRDefault="000D0A01" w:rsidP="000D0A01">
                  <w:pPr>
                    <w:spacing w:after="0" w:line="240" w:lineRule="auto"/>
                    <w:ind w:left="993"/>
                    <w:jc w:val="both"/>
                  </w:pPr>
                </w:p>
              </w:txbxContent>
            </v:textbox>
          </v:shape>
        </w:pict>
      </w:r>
    </w:p>
    <w:p w:rsidR="000D0A01" w:rsidRDefault="000D0A01" w:rsidP="000D0A01">
      <w:pPr>
        <w:pStyle w:val="NoSpacing"/>
        <w:jc w:val="both"/>
        <w:rPr>
          <w:b/>
          <w:sz w:val="26"/>
          <w:szCs w:val="26"/>
        </w:rPr>
      </w:pPr>
    </w:p>
    <w:p w:rsidR="000D0A01" w:rsidRDefault="000D0A01" w:rsidP="000D0A01">
      <w:pPr>
        <w:pStyle w:val="NoSpacing"/>
        <w:jc w:val="both"/>
        <w:rPr>
          <w:b/>
          <w:sz w:val="26"/>
          <w:szCs w:val="26"/>
        </w:rPr>
      </w:pPr>
    </w:p>
    <w:p w:rsidR="000D0A01" w:rsidRDefault="000D0A01" w:rsidP="000D0A01">
      <w:pPr>
        <w:pStyle w:val="NoSpacing"/>
        <w:jc w:val="both"/>
        <w:rPr>
          <w:b/>
          <w:sz w:val="26"/>
          <w:szCs w:val="26"/>
        </w:rPr>
      </w:pPr>
    </w:p>
    <w:p w:rsidR="000D0A01" w:rsidRDefault="000D0A01" w:rsidP="000D0A01">
      <w:pPr>
        <w:pStyle w:val="NoSpacing"/>
        <w:jc w:val="both"/>
        <w:rPr>
          <w:b/>
          <w:sz w:val="26"/>
          <w:szCs w:val="26"/>
        </w:rPr>
      </w:pPr>
    </w:p>
    <w:p w:rsidR="000D0A01" w:rsidRDefault="000D0A01" w:rsidP="000D0A01">
      <w:pPr>
        <w:pStyle w:val="NoSpacing"/>
        <w:jc w:val="both"/>
        <w:rPr>
          <w:b/>
          <w:sz w:val="26"/>
          <w:szCs w:val="26"/>
        </w:rPr>
      </w:pPr>
    </w:p>
    <w:p w:rsidR="000D0A01" w:rsidRDefault="000D0A01" w:rsidP="000D0A01">
      <w:pPr>
        <w:pStyle w:val="NoSpacing"/>
        <w:jc w:val="both"/>
        <w:rPr>
          <w:b/>
          <w:sz w:val="26"/>
          <w:szCs w:val="26"/>
        </w:rPr>
      </w:pPr>
    </w:p>
    <w:p w:rsidR="000D0A01" w:rsidRDefault="000D0A01" w:rsidP="000D0A01">
      <w:pPr>
        <w:pStyle w:val="NoSpacing"/>
        <w:tabs>
          <w:tab w:val="left" w:pos="3152"/>
        </w:tabs>
        <w:jc w:val="both"/>
        <w:rPr>
          <w:b/>
          <w:sz w:val="26"/>
          <w:szCs w:val="26"/>
        </w:rPr>
      </w:pPr>
    </w:p>
    <w:p w:rsidR="000D0A01" w:rsidRDefault="000D0A01" w:rsidP="000D0A01">
      <w:pPr>
        <w:pStyle w:val="NoSpacing"/>
        <w:tabs>
          <w:tab w:val="left" w:pos="3152"/>
        </w:tabs>
        <w:jc w:val="both"/>
        <w:rPr>
          <w:b/>
          <w:sz w:val="26"/>
          <w:szCs w:val="26"/>
        </w:rPr>
      </w:pPr>
    </w:p>
    <w:sectPr w:rsidR="000D0A01" w:rsidSect="006B177F">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271" w:rsidRDefault="00DC4271">
      <w:pPr>
        <w:spacing w:after="0" w:line="240" w:lineRule="auto"/>
      </w:pPr>
      <w:r>
        <w:separator/>
      </w:r>
    </w:p>
  </w:endnote>
  <w:endnote w:type="continuationSeparator" w:id="0">
    <w:p w:rsidR="00DC4271" w:rsidRDefault="00DC4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0D" w:rsidRPr="00CD42BB" w:rsidRDefault="0009240D">
    <w:pPr>
      <w:pStyle w:val="Footer"/>
      <w:jc w:val="right"/>
      <w:rPr>
        <w:rFonts w:ascii="Times New Roman" w:hAnsi="Times New Roman"/>
      </w:rPr>
    </w:pPr>
    <w:r w:rsidRPr="00CD42BB">
      <w:rPr>
        <w:rFonts w:ascii="Times New Roman" w:hAnsi="Times New Roman"/>
      </w:rPr>
      <w:fldChar w:fldCharType="begin"/>
    </w:r>
    <w:r w:rsidR="00AC543B" w:rsidRPr="00CD42BB">
      <w:rPr>
        <w:rFonts w:ascii="Times New Roman" w:hAnsi="Times New Roman"/>
      </w:rPr>
      <w:instrText xml:space="preserve"> PAGE   \* MERGEFORMAT </w:instrText>
    </w:r>
    <w:r w:rsidRPr="00CD42BB">
      <w:rPr>
        <w:rFonts w:ascii="Times New Roman" w:hAnsi="Times New Roman"/>
      </w:rPr>
      <w:fldChar w:fldCharType="separate"/>
    </w:r>
    <w:r w:rsidR="00290360">
      <w:rPr>
        <w:rFonts w:ascii="Times New Roman" w:hAnsi="Times New Roman"/>
        <w:noProof/>
      </w:rPr>
      <w:t>1</w:t>
    </w:r>
    <w:r w:rsidRPr="00CD42BB">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271" w:rsidRDefault="00DC4271">
      <w:pPr>
        <w:spacing w:after="0" w:line="240" w:lineRule="auto"/>
      </w:pPr>
      <w:r>
        <w:separator/>
      </w:r>
    </w:p>
  </w:footnote>
  <w:footnote w:type="continuationSeparator" w:id="0">
    <w:p w:rsidR="00DC4271" w:rsidRDefault="00DC42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C3E"/>
    <w:multiLevelType w:val="hybridMultilevel"/>
    <w:tmpl w:val="B3D81228"/>
    <w:lvl w:ilvl="0" w:tplc="FFFFFFFF">
      <w:start w:val="1"/>
      <w:numFmt w:val="decimal"/>
      <w:pStyle w:val="Ref"/>
      <w:lvlText w:val="(%1)"/>
      <w:lvlJc w:val="left"/>
      <w:pPr>
        <w:tabs>
          <w:tab w:val="num" w:pos="51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61B0E50"/>
    <w:multiLevelType w:val="hybridMultilevel"/>
    <w:tmpl w:val="44249BC2"/>
    <w:lvl w:ilvl="0" w:tplc="C722000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75D5914"/>
    <w:multiLevelType w:val="hybridMultilevel"/>
    <w:tmpl w:val="243A2D58"/>
    <w:lvl w:ilvl="0" w:tplc="0682FF12">
      <w:start w:val="1"/>
      <w:numFmt w:val="bullet"/>
      <w:lvlText w:val=""/>
      <w:lvlJc w:val="left"/>
      <w:pPr>
        <w:ind w:left="720" w:hanging="360"/>
      </w:pPr>
      <w:rPr>
        <w:rFonts w:ascii="Wingdings" w:hAnsi="Wingdings" w:hint="default"/>
        <w:color w:val="0033CC"/>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09775A"/>
    <w:rsid w:val="0002042A"/>
    <w:rsid w:val="00051D35"/>
    <w:rsid w:val="000844A7"/>
    <w:rsid w:val="0009240D"/>
    <w:rsid w:val="0009775A"/>
    <w:rsid w:val="000B6378"/>
    <w:rsid w:val="000D0A01"/>
    <w:rsid w:val="000E5F4A"/>
    <w:rsid w:val="00161858"/>
    <w:rsid w:val="001C61F3"/>
    <w:rsid w:val="00225ABE"/>
    <w:rsid w:val="0024542B"/>
    <w:rsid w:val="00285E1F"/>
    <w:rsid w:val="00290360"/>
    <w:rsid w:val="00292F28"/>
    <w:rsid w:val="002E14C7"/>
    <w:rsid w:val="003A1384"/>
    <w:rsid w:val="003C6AB9"/>
    <w:rsid w:val="00420BC2"/>
    <w:rsid w:val="004210FE"/>
    <w:rsid w:val="00440370"/>
    <w:rsid w:val="0047785D"/>
    <w:rsid w:val="00484FBE"/>
    <w:rsid w:val="004C4AE2"/>
    <w:rsid w:val="004D289D"/>
    <w:rsid w:val="00563581"/>
    <w:rsid w:val="00576521"/>
    <w:rsid w:val="005A21C3"/>
    <w:rsid w:val="005A4AC2"/>
    <w:rsid w:val="005B65C2"/>
    <w:rsid w:val="005E239B"/>
    <w:rsid w:val="00661549"/>
    <w:rsid w:val="00662DC2"/>
    <w:rsid w:val="006B177F"/>
    <w:rsid w:val="007332FC"/>
    <w:rsid w:val="00790B60"/>
    <w:rsid w:val="007E5057"/>
    <w:rsid w:val="00811DAC"/>
    <w:rsid w:val="00844131"/>
    <w:rsid w:val="008A7DC2"/>
    <w:rsid w:val="008B1F30"/>
    <w:rsid w:val="008F45D4"/>
    <w:rsid w:val="008F47E8"/>
    <w:rsid w:val="00904D1B"/>
    <w:rsid w:val="00936F57"/>
    <w:rsid w:val="00956787"/>
    <w:rsid w:val="009B3372"/>
    <w:rsid w:val="009C7EE3"/>
    <w:rsid w:val="00A11979"/>
    <w:rsid w:val="00A127D6"/>
    <w:rsid w:val="00A57155"/>
    <w:rsid w:val="00A64A56"/>
    <w:rsid w:val="00A9056D"/>
    <w:rsid w:val="00AA5656"/>
    <w:rsid w:val="00AC543B"/>
    <w:rsid w:val="00B20C46"/>
    <w:rsid w:val="00B51467"/>
    <w:rsid w:val="00B64FCE"/>
    <w:rsid w:val="00BC3CE8"/>
    <w:rsid w:val="00BE4CFC"/>
    <w:rsid w:val="00C049D7"/>
    <w:rsid w:val="00C1220E"/>
    <w:rsid w:val="00C80D82"/>
    <w:rsid w:val="00C83916"/>
    <w:rsid w:val="00C945B3"/>
    <w:rsid w:val="00CA0485"/>
    <w:rsid w:val="00CE6B1D"/>
    <w:rsid w:val="00CE6CF9"/>
    <w:rsid w:val="00DC4271"/>
    <w:rsid w:val="00DF0185"/>
    <w:rsid w:val="00E16726"/>
    <w:rsid w:val="00E24E25"/>
    <w:rsid w:val="00E832A1"/>
    <w:rsid w:val="00EC297D"/>
    <w:rsid w:val="00ED3A65"/>
    <w:rsid w:val="00F96A07"/>
    <w:rsid w:val="00FA59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82"/>
    <w:rPr>
      <w:rFonts w:ascii="Calibri" w:eastAsia="Calibri" w:hAnsi="Calibri" w:cs="Times New Roman"/>
      <w:lang w:val="en-US"/>
    </w:rPr>
  </w:style>
  <w:style w:type="paragraph" w:styleId="Heading3">
    <w:name w:val="heading 3"/>
    <w:basedOn w:val="Normal"/>
    <w:next w:val="Normal"/>
    <w:link w:val="Heading3Char"/>
    <w:uiPriority w:val="9"/>
    <w:semiHidden/>
    <w:unhideWhenUsed/>
    <w:qFormat/>
    <w:rsid w:val="00E24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AHeading">
    <w:name w:val="04 A Heading"/>
    <w:next w:val="Normal"/>
    <w:qFormat/>
    <w:rsid w:val="00C80D82"/>
    <w:pPr>
      <w:spacing w:before="240" w:after="120" w:line="240" w:lineRule="exact"/>
    </w:pPr>
    <w:rPr>
      <w:rFonts w:ascii="Times New Roman" w:eastAsia="Times New Roman" w:hAnsi="Times New Roman" w:cs="Times New Roman"/>
      <w:b/>
      <w:szCs w:val="20"/>
      <w:lang w:val="en-GB" w:eastAsia="en-GB"/>
    </w:rPr>
  </w:style>
  <w:style w:type="paragraph" w:customStyle="1" w:styleId="Title1">
    <w:name w:val="Title1"/>
    <w:basedOn w:val="Normal"/>
    <w:next w:val="Normal"/>
    <w:rsid w:val="00C80D82"/>
    <w:rPr>
      <w:rFonts w:ascii="Arial" w:hAnsi="Arial"/>
      <w:b/>
      <w:sz w:val="36"/>
    </w:rPr>
  </w:style>
  <w:style w:type="paragraph" w:styleId="Header">
    <w:name w:val="header"/>
    <w:basedOn w:val="Normal"/>
    <w:link w:val="HeaderChar"/>
    <w:uiPriority w:val="99"/>
    <w:unhideWhenUsed/>
    <w:rsid w:val="00C80D82"/>
    <w:pPr>
      <w:tabs>
        <w:tab w:val="center" w:pos="4513"/>
        <w:tab w:val="right" w:pos="9026"/>
      </w:tabs>
    </w:pPr>
  </w:style>
  <w:style w:type="character" w:customStyle="1" w:styleId="HeaderChar">
    <w:name w:val="Header Char"/>
    <w:basedOn w:val="DefaultParagraphFont"/>
    <w:link w:val="Header"/>
    <w:uiPriority w:val="99"/>
    <w:rsid w:val="00C80D82"/>
    <w:rPr>
      <w:rFonts w:ascii="Calibri" w:eastAsia="Calibri" w:hAnsi="Calibri" w:cs="Times New Roman"/>
      <w:lang w:val="en-US"/>
    </w:rPr>
  </w:style>
  <w:style w:type="paragraph" w:styleId="Footer">
    <w:name w:val="footer"/>
    <w:basedOn w:val="Normal"/>
    <w:link w:val="FooterChar"/>
    <w:uiPriority w:val="99"/>
    <w:unhideWhenUsed/>
    <w:rsid w:val="00C80D82"/>
    <w:pPr>
      <w:tabs>
        <w:tab w:val="center" w:pos="4513"/>
        <w:tab w:val="right" w:pos="9026"/>
      </w:tabs>
    </w:pPr>
  </w:style>
  <w:style w:type="character" w:customStyle="1" w:styleId="FooterChar">
    <w:name w:val="Footer Char"/>
    <w:basedOn w:val="DefaultParagraphFont"/>
    <w:link w:val="Footer"/>
    <w:uiPriority w:val="99"/>
    <w:rsid w:val="00C80D82"/>
    <w:rPr>
      <w:rFonts w:ascii="Calibri" w:eastAsia="Calibri" w:hAnsi="Calibri" w:cs="Times New Roman"/>
      <w:lang w:val="en-US"/>
    </w:rPr>
  </w:style>
  <w:style w:type="paragraph" w:styleId="ListParagraph">
    <w:name w:val="List Paragraph"/>
    <w:basedOn w:val="Normal"/>
    <w:uiPriority w:val="34"/>
    <w:qFormat/>
    <w:rsid w:val="00B64FCE"/>
    <w:pPr>
      <w:ind w:left="720"/>
      <w:contextualSpacing/>
    </w:pPr>
    <w:rPr>
      <w:rFonts w:asciiTheme="minorHAnsi" w:eastAsiaTheme="minorHAnsi" w:hAnsiTheme="minorHAnsi" w:cstheme="minorBidi"/>
      <w:lang w:val="en-IN"/>
    </w:rPr>
  </w:style>
  <w:style w:type="paragraph" w:customStyle="1" w:styleId="BMCLLEGENDFORSCHEMESFIGURESTABLES">
    <w:name w:val="BMCL LEGEND FOR SCHEMES/FIGURES/TABLES"/>
    <w:basedOn w:val="Normal"/>
    <w:next w:val="Normal"/>
    <w:rsid w:val="00936F57"/>
    <w:pPr>
      <w:widowControl w:val="0"/>
      <w:spacing w:after="0" w:line="180" w:lineRule="exact"/>
      <w:jc w:val="both"/>
    </w:pPr>
    <w:rPr>
      <w:rFonts w:ascii="Times New Roman" w:eastAsia="Times New Roman" w:hAnsi="Times New Roman"/>
      <w:sz w:val="16"/>
      <w:szCs w:val="20"/>
    </w:rPr>
  </w:style>
  <w:style w:type="paragraph" w:customStyle="1" w:styleId="HeadRefs">
    <w:name w:val="HeadRefs"/>
    <w:basedOn w:val="Heading3"/>
    <w:next w:val="Ref"/>
    <w:rsid w:val="00E24E25"/>
    <w:pPr>
      <w:keepLines w:val="0"/>
      <w:spacing w:before="235" w:after="120" w:line="235" w:lineRule="exact"/>
      <w:jc w:val="both"/>
    </w:pPr>
    <w:rPr>
      <w:rFonts w:ascii="Times New Roman" w:eastAsia="Times New Roman" w:hAnsi="Times New Roman" w:cs="Times New Roman"/>
      <w:bCs w:val="0"/>
      <w:color w:val="auto"/>
      <w:kern w:val="18"/>
      <w:sz w:val="21"/>
      <w:szCs w:val="20"/>
      <w:lang w:eastAsia="de-DE"/>
    </w:rPr>
  </w:style>
  <w:style w:type="paragraph" w:customStyle="1" w:styleId="Ref">
    <w:name w:val="Ref"/>
    <w:basedOn w:val="Normal"/>
    <w:rsid w:val="00E24E25"/>
    <w:pPr>
      <w:numPr>
        <w:numId w:val="2"/>
      </w:numPr>
      <w:spacing w:after="0" w:line="205" w:lineRule="exact"/>
    </w:pPr>
    <w:rPr>
      <w:rFonts w:ascii="Times New Roman" w:eastAsia="Times New Roman" w:hAnsi="Times New Roman"/>
      <w:kern w:val="18"/>
      <w:sz w:val="18"/>
      <w:szCs w:val="20"/>
      <w:lang w:eastAsia="de-DE"/>
    </w:rPr>
  </w:style>
  <w:style w:type="character" w:styleId="Hyperlink">
    <w:name w:val="Hyperlink"/>
    <w:basedOn w:val="DefaultParagraphFont"/>
    <w:rsid w:val="00E24E25"/>
    <w:rPr>
      <w:color w:val="0000FF"/>
      <w:u w:val="single"/>
    </w:rPr>
  </w:style>
  <w:style w:type="character" w:customStyle="1" w:styleId="Heading3Char">
    <w:name w:val="Heading 3 Char"/>
    <w:basedOn w:val="DefaultParagraphFont"/>
    <w:link w:val="Heading3"/>
    <w:uiPriority w:val="9"/>
    <w:semiHidden/>
    <w:rsid w:val="00E24E25"/>
    <w:rPr>
      <w:rFonts w:asciiTheme="majorHAnsi" w:eastAsiaTheme="majorEastAsia" w:hAnsiTheme="majorHAnsi" w:cstheme="majorBidi"/>
      <w:b/>
      <w:bCs/>
      <w:color w:val="4F81BD" w:themeColor="accent1"/>
      <w:lang w:val="en-US"/>
    </w:rPr>
  </w:style>
  <w:style w:type="paragraph" w:styleId="BalloonText">
    <w:name w:val="Balloon Text"/>
    <w:basedOn w:val="Normal"/>
    <w:link w:val="BalloonTextChar"/>
    <w:uiPriority w:val="99"/>
    <w:semiHidden/>
    <w:unhideWhenUsed/>
    <w:rsid w:val="00733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2FC"/>
    <w:rPr>
      <w:rFonts w:ascii="Tahoma" w:eastAsia="Calibri" w:hAnsi="Tahoma" w:cs="Tahoma"/>
      <w:sz w:val="16"/>
      <w:szCs w:val="16"/>
      <w:lang w:val="en-US"/>
    </w:rPr>
  </w:style>
  <w:style w:type="paragraph" w:styleId="NoSpacing">
    <w:name w:val="No Spacing"/>
    <w:link w:val="NoSpacingChar"/>
    <w:uiPriority w:val="1"/>
    <w:qFormat/>
    <w:rsid w:val="000D0A01"/>
    <w:pPr>
      <w:spacing w:after="0" w:line="240" w:lineRule="auto"/>
    </w:pPr>
    <w:rPr>
      <w:rFonts w:ascii="Times New Roman" w:eastAsia="Times New Roman" w:hAnsi="Times New Roman" w:cs="Times New Roman"/>
      <w:sz w:val="20"/>
      <w:szCs w:val="20"/>
      <w:lang w:val="en-US"/>
    </w:rPr>
  </w:style>
  <w:style w:type="character" w:customStyle="1" w:styleId="NoSpacingChar">
    <w:name w:val="No Spacing Char"/>
    <w:link w:val="NoSpacing"/>
    <w:uiPriority w:val="1"/>
    <w:locked/>
    <w:rsid w:val="000D0A01"/>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0D0A0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37D6-5E43-4290-B52F-2685B441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dc:creator>
  <cp:lastModifiedBy>user</cp:lastModifiedBy>
  <cp:revision>18</cp:revision>
  <dcterms:created xsi:type="dcterms:W3CDTF">2013-06-08T04:59:00Z</dcterms:created>
  <dcterms:modified xsi:type="dcterms:W3CDTF">2018-05-25T01:54:00Z</dcterms:modified>
</cp:coreProperties>
</file>